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587EE" w14:textId="77777777" w:rsidR="002F713C" w:rsidRPr="002F713C" w:rsidRDefault="002F713C" w:rsidP="002F713C">
      <w:pPr>
        <w:snapToGrid w:val="0"/>
        <w:rPr>
          <w:rFonts w:ascii="DengXian" w:eastAsia="DengXian" w:hAnsi="DengXian" w:cs="Calibri"/>
          <w:sz w:val="16"/>
          <w:szCs w:val="16"/>
        </w:rPr>
      </w:pPr>
    </w:p>
    <w:p w14:paraId="21BA0F29" w14:textId="5661826E" w:rsidR="00A967FC" w:rsidRPr="00963219" w:rsidRDefault="00A967FC" w:rsidP="002F713C">
      <w:pPr>
        <w:snapToGrid w:val="0"/>
        <w:jc w:val="center"/>
        <w:rPr>
          <w:rFonts w:ascii="DengXian" w:eastAsia="DengXian" w:hAnsi="DengXian" w:cs="Calibri"/>
          <w:b/>
          <w:bCs/>
          <w:sz w:val="28"/>
          <w:szCs w:val="28"/>
          <w:lang w:eastAsia="zh-CN"/>
        </w:rPr>
      </w:pPr>
      <w:r w:rsidRPr="00963219">
        <w:rPr>
          <w:rFonts w:ascii="DengXian" w:eastAsia="DengXian" w:hAnsi="DengXian" w:cs="Calibri" w:hint="eastAsia"/>
          <w:b/>
          <w:bCs/>
          <w:sz w:val="28"/>
          <w:szCs w:val="28"/>
          <w:lang w:eastAsia="zh-CN"/>
        </w:rPr>
        <w:t>202</w:t>
      </w:r>
      <w:r w:rsidR="002D1837" w:rsidRPr="00963219">
        <w:rPr>
          <w:rFonts w:ascii="DengXian" w:eastAsia="DengXian" w:hAnsi="DengXian" w:cs="Calibri" w:hint="eastAsia"/>
          <w:b/>
          <w:bCs/>
          <w:sz w:val="28"/>
          <w:szCs w:val="28"/>
          <w:lang w:eastAsia="zh-CN"/>
        </w:rPr>
        <w:t>1</w:t>
      </w:r>
      <w:r w:rsidRPr="00963219">
        <w:rPr>
          <w:rFonts w:ascii="DengXian" w:eastAsia="DengXian" w:hAnsi="DengXian" w:cs="Calibri" w:hint="eastAsia"/>
          <w:b/>
          <w:bCs/>
          <w:sz w:val="28"/>
          <w:szCs w:val="28"/>
          <w:lang w:eastAsia="zh-CN"/>
        </w:rPr>
        <w:t>年</w:t>
      </w:r>
      <w:r w:rsidR="002D1837" w:rsidRPr="00963219">
        <w:rPr>
          <w:rFonts w:ascii="DengXian" w:eastAsia="DengXian" w:hAnsi="DengXian" w:cs="Calibri" w:hint="eastAsia"/>
          <w:b/>
          <w:bCs/>
          <w:sz w:val="28"/>
          <w:szCs w:val="28"/>
          <w:lang w:eastAsia="zh-CN"/>
        </w:rPr>
        <w:t>冬春</w:t>
      </w:r>
      <w:r w:rsidR="009C32CF" w:rsidRPr="00963219">
        <w:rPr>
          <w:rFonts w:ascii="DengXian" w:eastAsia="DengXian" w:hAnsi="DengXian" w:cs="Calibri" w:hint="eastAsia"/>
          <w:b/>
          <w:bCs/>
          <w:sz w:val="28"/>
          <w:szCs w:val="28"/>
          <w:lang w:eastAsia="zh-CN"/>
        </w:rPr>
        <w:t>学期</w:t>
      </w:r>
      <w:r w:rsidR="001E3CB2" w:rsidRPr="00963219">
        <w:rPr>
          <w:rFonts w:ascii="DengXian" w:eastAsia="DengXian" w:hAnsi="DengXian" w:cs="Calibri" w:hint="eastAsia"/>
          <w:b/>
          <w:bCs/>
          <w:sz w:val="28"/>
          <w:szCs w:val="28"/>
          <w:lang w:eastAsia="zh-CN"/>
        </w:rPr>
        <w:t>在线</w:t>
      </w:r>
      <w:r w:rsidRPr="00963219">
        <w:rPr>
          <w:rFonts w:ascii="DengXian" w:eastAsia="DengXian" w:hAnsi="DengXian" w:cs="Calibri" w:hint="eastAsia"/>
          <w:b/>
          <w:bCs/>
          <w:sz w:val="28"/>
          <w:szCs w:val="28"/>
          <w:lang w:eastAsia="zh-CN"/>
        </w:rPr>
        <w:t>交流项目</w:t>
      </w:r>
      <w:r w:rsidR="00F644A4" w:rsidRPr="00963219">
        <w:rPr>
          <w:rFonts w:ascii="DengXian" w:eastAsia="DengXian" w:hAnsi="DengXian" w:cs="Calibri" w:hint="eastAsia"/>
          <w:b/>
          <w:bCs/>
          <w:sz w:val="28"/>
          <w:szCs w:val="28"/>
          <w:lang w:eastAsia="zh-CN"/>
        </w:rPr>
        <w:t>信息一览表</w:t>
      </w:r>
    </w:p>
    <w:p w14:paraId="630A4535" w14:textId="4989DA8A" w:rsidR="00631BB5" w:rsidRPr="00135959" w:rsidRDefault="00631BB5" w:rsidP="00EB0A67">
      <w:pPr>
        <w:rPr>
          <w:rFonts w:ascii="DengXian" w:eastAsia="DengXian" w:hAnsi="DengXian" w:cs="Calibri"/>
          <w:bCs/>
          <w:sz w:val="16"/>
          <w:szCs w:val="16"/>
          <w:lang w:eastAsia="zh-CN"/>
        </w:rPr>
      </w:pPr>
    </w:p>
    <w:tbl>
      <w:tblPr>
        <w:tblStyle w:val="ae"/>
        <w:tblW w:w="14125" w:type="dxa"/>
        <w:jc w:val="center"/>
        <w:tblLook w:val="04A0" w:firstRow="1" w:lastRow="0" w:firstColumn="1" w:lastColumn="0" w:noHBand="0" w:noVBand="1"/>
      </w:tblPr>
      <w:tblGrid>
        <w:gridCol w:w="1795"/>
        <w:gridCol w:w="1800"/>
        <w:gridCol w:w="1530"/>
        <w:gridCol w:w="1260"/>
        <w:gridCol w:w="2250"/>
        <w:gridCol w:w="2160"/>
        <w:gridCol w:w="1890"/>
        <w:gridCol w:w="1440"/>
      </w:tblGrid>
      <w:tr w:rsidR="009F48E2" w:rsidRPr="00281AF3" w14:paraId="4E659D62" w14:textId="015C4104" w:rsidTr="009F48E2">
        <w:trPr>
          <w:jc w:val="center"/>
        </w:trPr>
        <w:tc>
          <w:tcPr>
            <w:tcW w:w="1795" w:type="dxa"/>
          </w:tcPr>
          <w:p w14:paraId="0156C01E" w14:textId="07E924A7" w:rsidR="00E3728D" w:rsidRPr="00281AF3" w:rsidRDefault="00E3728D" w:rsidP="002B69AB">
            <w:pPr>
              <w:jc w:val="center"/>
              <w:rPr>
                <w:rFonts w:ascii="DengXian" w:eastAsia="DengXian" w:hAnsi="DengXian" w:cs="Calibri"/>
                <w:b/>
                <w:bCs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b/>
                <w:bCs/>
                <w:sz w:val="22"/>
                <w:szCs w:val="22"/>
              </w:rPr>
              <w:t>海外大学</w:t>
            </w:r>
          </w:p>
        </w:tc>
        <w:tc>
          <w:tcPr>
            <w:tcW w:w="1800" w:type="dxa"/>
          </w:tcPr>
          <w:p w14:paraId="7814E555" w14:textId="162FCBAD" w:rsidR="00E3728D" w:rsidRPr="00281AF3" w:rsidRDefault="00E3728D" w:rsidP="002B69AB">
            <w:pPr>
              <w:jc w:val="center"/>
              <w:rPr>
                <w:rFonts w:ascii="DengXian" w:eastAsia="DengXian" w:hAnsi="DengXian" w:cs="Calibri"/>
                <w:b/>
                <w:bCs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b/>
                <w:bCs/>
                <w:sz w:val="22"/>
                <w:szCs w:val="22"/>
              </w:rPr>
              <w:t>项目名称</w:t>
            </w:r>
          </w:p>
        </w:tc>
        <w:tc>
          <w:tcPr>
            <w:tcW w:w="1530" w:type="dxa"/>
          </w:tcPr>
          <w:p w14:paraId="54AEF50D" w14:textId="0239D359" w:rsidR="00E3728D" w:rsidRPr="00281AF3" w:rsidRDefault="00E3728D" w:rsidP="002B69AB">
            <w:pPr>
              <w:jc w:val="center"/>
              <w:rPr>
                <w:rFonts w:ascii="DengXian" w:eastAsia="DengXian" w:hAnsi="DengXian" w:cs="Calibri"/>
                <w:b/>
                <w:bCs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b/>
                <w:bCs/>
                <w:sz w:val="22"/>
                <w:szCs w:val="22"/>
              </w:rPr>
              <w:t>语言要求</w:t>
            </w:r>
          </w:p>
        </w:tc>
        <w:tc>
          <w:tcPr>
            <w:tcW w:w="1260" w:type="dxa"/>
          </w:tcPr>
          <w:p w14:paraId="56FBCCD0" w14:textId="5C161288" w:rsidR="00E3728D" w:rsidRPr="00281AF3" w:rsidRDefault="00E3728D" w:rsidP="002B69AB">
            <w:pPr>
              <w:jc w:val="center"/>
              <w:rPr>
                <w:rFonts w:ascii="DengXian" w:eastAsia="DengXian" w:hAnsi="DengXian" w:cs="Calibri"/>
                <w:b/>
                <w:bCs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b/>
                <w:bCs/>
                <w:sz w:val="22"/>
                <w:szCs w:val="22"/>
              </w:rPr>
              <w:t>学分数</w:t>
            </w:r>
          </w:p>
        </w:tc>
        <w:tc>
          <w:tcPr>
            <w:tcW w:w="2250" w:type="dxa"/>
          </w:tcPr>
          <w:p w14:paraId="14ED2048" w14:textId="55D1D3A1" w:rsidR="00E3728D" w:rsidRPr="00281AF3" w:rsidRDefault="00E3728D" w:rsidP="002B69AB">
            <w:pPr>
              <w:jc w:val="center"/>
              <w:rPr>
                <w:rFonts w:ascii="DengXian" w:eastAsia="DengXian" w:hAnsi="DengXian" w:cs="Calibri"/>
                <w:b/>
                <w:bCs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b/>
                <w:bCs/>
                <w:sz w:val="22"/>
                <w:szCs w:val="22"/>
              </w:rPr>
              <w:t>交流时间</w:t>
            </w:r>
          </w:p>
        </w:tc>
        <w:tc>
          <w:tcPr>
            <w:tcW w:w="2160" w:type="dxa"/>
          </w:tcPr>
          <w:p w14:paraId="67FC2007" w14:textId="6DB0BABA" w:rsidR="00E3728D" w:rsidRPr="00281AF3" w:rsidRDefault="00E3728D" w:rsidP="002B69AB">
            <w:pPr>
              <w:jc w:val="center"/>
              <w:rPr>
                <w:rFonts w:ascii="DengXian" w:eastAsia="DengXian" w:hAnsi="DengXian" w:cs="Calibri"/>
                <w:b/>
                <w:bCs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b/>
                <w:bCs/>
                <w:sz w:val="22"/>
                <w:szCs w:val="22"/>
              </w:rPr>
              <w:t>课程形式</w:t>
            </w:r>
          </w:p>
        </w:tc>
        <w:tc>
          <w:tcPr>
            <w:tcW w:w="1890" w:type="dxa"/>
          </w:tcPr>
          <w:p w14:paraId="7624EB2F" w14:textId="369B137E" w:rsidR="00E3728D" w:rsidRPr="00281AF3" w:rsidRDefault="00E3728D" w:rsidP="001C5761">
            <w:pPr>
              <w:jc w:val="center"/>
              <w:rPr>
                <w:rFonts w:ascii="DengXian" w:eastAsia="DengXian" w:hAnsi="DengXian" w:cs="Calibri"/>
                <w:b/>
                <w:bCs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b/>
                <w:bCs/>
                <w:sz w:val="22"/>
                <w:szCs w:val="22"/>
              </w:rPr>
              <w:t>项目收获</w:t>
            </w:r>
          </w:p>
        </w:tc>
        <w:tc>
          <w:tcPr>
            <w:tcW w:w="1440" w:type="dxa"/>
          </w:tcPr>
          <w:p w14:paraId="4B36F611" w14:textId="1DB3F87A" w:rsidR="00E3728D" w:rsidRPr="00281AF3" w:rsidRDefault="00E3728D" w:rsidP="00E3728D">
            <w:pPr>
              <w:jc w:val="center"/>
              <w:rPr>
                <w:rFonts w:ascii="DengXian" w:eastAsia="DengXian" w:hAnsi="DengXian" w:cs="Calibri"/>
                <w:b/>
                <w:bCs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b/>
                <w:bCs/>
                <w:sz w:val="22"/>
                <w:szCs w:val="22"/>
              </w:rPr>
              <w:t>参考费用</w:t>
            </w:r>
          </w:p>
        </w:tc>
      </w:tr>
      <w:tr w:rsidR="009F48E2" w:rsidRPr="00281AF3" w14:paraId="66A8E105" w14:textId="0A139436" w:rsidTr="009F48E2">
        <w:trPr>
          <w:jc w:val="center"/>
        </w:trPr>
        <w:tc>
          <w:tcPr>
            <w:tcW w:w="1795" w:type="dxa"/>
          </w:tcPr>
          <w:p w14:paraId="1B9DB621" w14:textId="4A53B5FC" w:rsidR="00E3728D" w:rsidRPr="00281AF3" w:rsidRDefault="00E3728D" w:rsidP="002B69AB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加州大学戴维斯分校</w:t>
            </w:r>
          </w:p>
        </w:tc>
        <w:tc>
          <w:tcPr>
            <w:tcW w:w="1800" w:type="dxa"/>
          </w:tcPr>
          <w:p w14:paraId="0C60C138" w14:textId="666B3D71" w:rsidR="00E3728D" w:rsidRPr="00281AF3" w:rsidRDefault="00E3728D" w:rsidP="002B69AB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STEM科研方法及研究生预备在线学分项目</w:t>
            </w:r>
          </w:p>
        </w:tc>
        <w:tc>
          <w:tcPr>
            <w:tcW w:w="1530" w:type="dxa"/>
          </w:tcPr>
          <w:p w14:paraId="4BB8FE63" w14:textId="7E871479" w:rsidR="00E3728D" w:rsidRPr="00281AF3" w:rsidRDefault="00E3728D" w:rsidP="002B69AB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TOEFL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79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   IELTS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6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.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5</w:t>
            </w:r>
          </w:p>
          <w:p w14:paraId="76E141C7" w14:textId="3AC1AE23" w:rsidR="00E3728D" w:rsidRPr="00281AF3" w:rsidRDefault="00E3728D" w:rsidP="002B69AB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CET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4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492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   CET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6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45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0</w:t>
            </w:r>
          </w:p>
        </w:tc>
        <w:tc>
          <w:tcPr>
            <w:tcW w:w="1260" w:type="dxa"/>
          </w:tcPr>
          <w:p w14:paraId="6EC632BD" w14:textId="77777777" w:rsidR="00E3728D" w:rsidRPr="00281AF3" w:rsidRDefault="00E3728D" w:rsidP="002B69AB">
            <w:pPr>
              <w:rPr>
                <w:rFonts w:ascii="DengXian" w:eastAsia="DengXian" w:hAnsi="DengXian" w:cs="Calibri"/>
                <w:sz w:val="22"/>
                <w:szCs w:val="22"/>
              </w:rPr>
            </w:pPr>
          </w:p>
          <w:p w14:paraId="71805537" w14:textId="47B7BC78" w:rsidR="00E3728D" w:rsidRPr="00281AF3" w:rsidRDefault="00E3728D" w:rsidP="002B69AB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1门课</w:t>
            </w:r>
          </w:p>
          <w:p w14:paraId="3AA57797" w14:textId="0E097A96" w:rsidR="00E3728D" w:rsidRPr="00281AF3" w:rsidRDefault="00E3728D" w:rsidP="002B69AB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2学分</w:t>
            </w:r>
          </w:p>
        </w:tc>
        <w:tc>
          <w:tcPr>
            <w:tcW w:w="2250" w:type="dxa"/>
          </w:tcPr>
          <w:p w14:paraId="60E7E606" w14:textId="77777777" w:rsidR="00E3728D" w:rsidRPr="00281AF3" w:rsidRDefault="00E3728D" w:rsidP="002B69AB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 xml:space="preserve">冬季学期： </w:t>
            </w:r>
            <w:bookmarkStart w:id="0" w:name="_Hlk48904892"/>
          </w:p>
          <w:p w14:paraId="16C6740A" w14:textId="1CEEEB1D" w:rsidR="00E3728D" w:rsidRPr="00281AF3" w:rsidRDefault="00E3728D" w:rsidP="002B69AB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4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日-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3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19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 xml:space="preserve">日 </w:t>
            </w:r>
            <w:bookmarkEnd w:id="0"/>
          </w:p>
          <w:p w14:paraId="5FB2B8DF" w14:textId="465DB1AC" w:rsidR="00E3728D" w:rsidRPr="00281AF3" w:rsidRDefault="00E3728D" w:rsidP="002B69AB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春季学期：</w:t>
            </w:r>
          </w:p>
          <w:p w14:paraId="78E99EEA" w14:textId="34DFA958" w:rsidR="00E3728D" w:rsidRPr="00281AF3" w:rsidRDefault="00E3728D" w:rsidP="002B69AB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3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25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日-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6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10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日</w:t>
            </w:r>
          </w:p>
        </w:tc>
        <w:tc>
          <w:tcPr>
            <w:tcW w:w="2160" w:type="dxa"/>
          </w:tcPr>
          <w:p w14:paraId="0977FC93" w14:textId="1B13CDBD" w:rsidR="00E3728D" w:rsidRPr="00281AF3" w:rsidRDefault="00E3728D" w:rsidP="002B69AB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直播课</w:t>
            </w:r>
          </w:p>
          <w:p w14:paraId="358266A7" w14:textId="2911631B" w:rsidR="00E3728D" w:rsidRPr="00281AF3" w:rsidRDefault="00E3728D" w:rsidP="002B69AB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每周一、周三 早8点-早1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0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点</w:t>
            </w:r>
          </w:p>
        </w:tc>
        <w:tc>
          <w:tcPr>
            <w:tcW w:w="1890" w:type="dxa"/>
          </w:tcPr>
          <w:p w14:paraId="0FF5C675" w14:textId="77777777" w:rsidR="00E3728D" w:rsidRPr="00281AF3" w:rsidRDefault="00E3728D" w:rsidP="002B69AB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可获得学校官方成绩单</w:t>
            </w:r>
          </w:p>
          <w:p w14:paraId="313423A8" w14:textId="05119E62" w:rsidR="00E3728D" w:rsidRPr="00281AF3" w:rsidRDefault="00E3728D" w:rsidP="002B69AB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（2学分）</w:t>
            </w:r>
          </w:p>
        </w:tc>
        <w:tc>
          <w:tcPr>
            <w:tcW w:w="1440" w:type="dxa"/>
          </w:tcPr>
          <w:p w14:paraId="2C2990F8" w14:textId="5A99E23D" w:rsidR="00E3728D" w:rsidRPr="00281AF3" w:rsidRDefault="00E3728D" w:rsidP="002B69AB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/>
                <w:spacing w:val="-7"/>
                <w:sz w:val="22"/>
                <w:szCs w:val="22"/>
              </w:rPr>
              <w:t>2200</w:t>
            </w:r>
            <w:r w:rsidRPr="00281AF3">
              <w:rPr>
                <w:rFonts w:ascii="DengXian" w:eastAsia="DengXian" w:hAnsi="DengXian" w:hint="eastAsia"/>
                <w:spacing w:val="-7"/>
                <w:sz w:val="22"/>
                <w:szCs w:val="22"/>
              </w:rPr>
              <w:t>美元</w:t>
            </w:r>
          </w:p>
        </w:tc>
      </w:tr>
      <w:tr w:rsidR="009F48E2" w:rsidRPr="00281AF3" w14:paraId="5373F357" w14:textId="3CA44574" w:rsidTr="009F48E2">
        <w:trPr>
          <w:jc w:val="center"/>
        </w:trPr>
        <w:tc>
          <w:tcPr>
            <w:tcW w:w="1795" w:type="dxa"/>
          </w:tcPr>
          <w:p w14:paraId="38A6F95C" w14:textId="2303004A" w:rsidR="00E3728D" w:rsidRPr="00281AF3" w:rsidRDefault="00E3728D" w:rsidP="00397008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加州大学洛杉矶分校</w:t>
            </w:r>
          </w:p>
        </w:tc>
        <w:tc>
          <w:tcPr>
            <w:tcW w:w="1800" w:type="dxa"/>
          </w:tcPr>
          <w:p w14:paraId="78B91749" w14:textId="31D61850" w:rsidR="00E3728D" w:rsidRPr="00281AF3" w:rsidRDefault="00E3728D" w:rsidP="00397008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市场营销线上证书项目</w:t>
            </w:r>
          </w:p>
        </w:tc>
        <w:tc>
          <w:tcPr>
            <w:tcW w:w="1530" w:type="dxa"/>
          </w:tcPr>
          <w:p w14:paraId="28C61CD6" w14:textId="7EC6B639" w:rsidR="00E3728D" w:rsidRPr="00281AF3" w:rsidRDefault="00E3728D" w:rsidP="00397008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TOEFL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80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   IELTS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6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.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5</w:t>
            </w:r>
          </w:p>
          <w:p w14:paraId="4F822C17" w14:textId="77777777" w:rsidR="00E3728D" w:rsidRPr="00281AF3" w:rsidRDefault="00E3728D" w:rsidP="00E84E82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CET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4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493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   CET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6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45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0</w:t>
            </w:r>
          </w:p>
          <w:p w14:paraId="6FBF35B1" w14:textId="3620E189" w:rsidR="00E3728D" w:rsidRPr="00281AF3" w:rsidRDefault="00E3728D" w:rsidP="00397008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Duolingo 1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0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14:paraId="48950F29" w14:textId="77777777" w:rsidR="00E3728D" w:rsidRDefault="00E3728D" w:rsidP="00397008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1-4门课</w:t>
            </w:r>
          </w:p>
          <w:p w14:paraId="157BAFFB" w14:textId="0A241BD0" w:rsidR="008A2288" w:rsidRPr="00281AF3" w:rsidRDefault="008A2288" w:rsidP="00397008">
            <w:pPr>
              <w:rPr>
                <w:rFonts w:ascii="DengXian" w:eastAsia="DengXian" w:hAnsi="DengXian" w:cs="Calibri" w:hint="eastAsia"/>
                <w:sz w:val="22"/>
                <w:szCs w:val="22"/>
              </w:rPr>
            </w:pPr>
            <w:r>
              <w:rPr>
                <w:rFonts w:ascii="DengXian" w:eastAsia="DengXian" w:hAnsi="DengXian" w:cs="Calibri" w:hint="eastAsia"/>
                <w:sz w:val="22"/>
                <w:szCs w:val="22"/>
              </w:rPr>
              <w:t>4-16学分</w:t>
            </w:r>
          </w:p>
        </w:tc>
        <w:tc>
          <w:tcPr>
            <w:tcW w:w="2250" w:type="dxa"/>
          </w:tcPr>
          <w:p w14:paraId="082088F9" w14:textId="77777777" w:rsidR="00E3728D" w:rsidRPr="00281AF3" w:rsidRDefault="00E3728D" w:rsidP="00E84E82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 xml:space="preserve">冬季学期： </w:t>
            </w:r>
          </w:p>
          <w:p w14:paraId="633369FC" w14:textId="77777777" w:rsidR="00E3728D" w:rsidRPr="00281AF3" w:rsidRDefault="00E3728D" w:rsidP="00E84E82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4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日-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3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19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 xml:space="preserve">日 </w:t>
            </w:r>
          </w:p>
          <w:p w14:paraId="4675C4DC" w14:textId="3EF8F7A7" w:rsidR="00E3728D" w:rsidRPr="00281AF3" w:rsidRDefault="00E3728D" w:rsidP="00E84E82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春季学期：</w:t>
            </w:r>
          </w:p>
          <w:p w14:paraId="451ADA38" w14:textId="2F0DFD5F" w:rsidR="00E3728D" w:rsidRPr="00281AF3" w:rsidRDefault="00E3728D" w:rsidP="00E84E82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3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25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日-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6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10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日</w:t>
            </w:r>
          </w:p>
        </w:tc>
        <w:tc>
          <w:tcPr>
            <w:tcW w:w="2160" w:type="dxa"/>
          </w:tcPr>
          <w:p w14:paraId="157A47C0" w14:textId="77777777" w:rsidR="00E3728D" w:rsidRPr="00281AF3" w:rsidRDefault="00E3728D" w:rsidP="00397008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录播课</w:t>
            </w:r>
          </w:p>
          <w:p w14:paraId="32326C5D" w14:textId="5F3AC83D" w:rsidR="00E3728D" w:rsidRPr="00281AF3" w:rsidRDefault="00E3728D" w:rsidP="00397008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学生可以根据自己的时间灵活安排</w:t>
            </w:r>
          </w:p>
        </w:tc>
        <w:tc>
          <w:tcPr>
            <w:tcW w:w="1890" w:type="dxa"/>
          </w:tcPr>
          <w:p w14:paraId="7D2EA6CB" w14:textId="77777777" w:rsidR="00E3728D" w:rsidRPr="00281AF3" w:rsidRDefault="00E3728D" w:rsidP="0041486E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可获得学校官方成绩单</w:t>
            </w:r>
          </w:p>
          <w:p w14:paraId="571075B5" w14:textId="7EF25632" w:rsidR="00E3728D" w:rsidRPr="00281AF3" w:rsidRDefault="00E3728D" w:rsidP="0041486E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（4-16学分）</w:t>
            </w:r>
          </w:p>
        </w:tc>
        <w:tc>
          <w:tcPr>
            <w:tcW w:w="1440" w:type="dxa"/>
          </w:tcPr>
          <w:p w14:paraId="3E666504" w14:textId="77777777" w:rsidR="00E3728D" w:rsidRPr="00281AF3" w:rsidRDefault="00E3728D" w:rsidP="00E91CA4">
            <w:pPr>
              <w:spacing w:beforeLines="20" w:before="48" w:line="360" w:lineRule="exact"/>
              <w:contextualSpacing/>
              <w:rPr>
                <w:rFonts w:ascii="DengXian" w:eastAsia="DengXian" w:hAnsi="DengXian"/>
                <w:sz w:val="22"/>
                <w:szCs w:val="22"/>
              </w:rPr>
            </w:pPr>
            <w:r w:rsidRPr="00281AF3">
              <w:rPr>
                <w:rFonts w:ascii="DengXian" w:eastAsia="DengXian" w:hAnsi="DengXian"/>
                <w:sz w:val="22"/>
                <w:szCs w:val="22"/>
              </w:rPr>
              <w:t>1265美元</w:t>
            </w:r>
          </w:p>
          <w:p w14:paraId="65004668" w14:textId="78F3DCB1" w:rsidR="00E3728D" w:rsidRPr="00281AF3" w:rsidRDefault="00E3728D" w:rsidP="00E91CA4">
            <w:pPr>
              <w:spacing w:beforeLines="20" w:before="48" w:line="360" w:lineRule="exact"/>
              <w:contextualSpacing/>
              <w:rPr>
                <w:rFonts w:ascii="DengXian" w:eastAsia="DengXian" w:hAnsi="DengXian"/>
                <w:sz w:val="22"/>
                <w:szCs w:val="22"/>
              </w:rPr>
            </w:pPr>
            <w:r w:rsidRPr="00281AF3">
              <w:rPr>
                <w:rFonts w:ascii="DengXian" w:eastAsia="DengXian" w:hAnsi="DengXian"/>
                <w:sz w:val="22"/>
                <w:szCs w:val="22"/>
              </w:rPr>
              <w:t>（1门课）</w:t>
            </w:r>
          </w:p>
          <w:p w14:paraId="05093575" w14:textId="77777777" w:rsidR="00E3728D" w:rsidRPr="00281AF3" w:rsidRDefault="00E3728D" w:rsidP="0041486E">
            <w:pPr>
              <w:rPr>
                <w:rFonts w:ascii="DengXian" w:eastAsia="DengXian" w:hAnsi="DengXian" w:cs="Calibri"/>
                <w:sz w:val="22"/>
                <w:szCs w:val="22"/>
              </w:rPr>
            </w:pPr>
          </w:p>
        </w:tc>
      </w:tr>
      <w:tr w:rsidR="009F48E2" w:rsidRPr="00281AF3" w14:paraId="32A1ECA1" w14:textId="433ACC42" w:rsidTr="009F48E2">
        <w:trPr>
          <w:jc w:val="center"/>
        </w:trPr>
        <w:tc>
          <w:tcPr>
            <w:tcW w:w="1795" w:type="dxa"/>
          </w:tcPr>
          <w:p w14:paraId="7DF81093" w14:textId="0615AA1F" w:rsidR="00E3728D" w:rsidRPr="00281AF3" w:rsidRDefault="00E3728D" w:rsidP="00397008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加州大学洛杉矶分校</w:t>
            </w:r>
          </w:p>
        </w:tc>
        <w:tc>
          <w:tcPr>
            <w:tcW w:w="1800" w:type="dxa"/>
          </w:tcPr>
          <w:p w14:paraId="30A0CC4B" w14:textId="1D271175" w:rsidR="00E3728D" w:rsidRPr="00281AF3" w:rsidRDefault="00E3728D" w:rsidP="00397008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数据科学线上证书项目</w:t>
            </w:r>
          </w:p>
        </w:tc>
        <w:tc>
          <w:tcPr>
            <w:tcW w:w="1530" w:type="dxa"/>
          </w:tcPr>
          <w:p w14:paraId="20C7EF95" w14:textId="77777777" w:rsidR="00E3728D" w:rsidRPr="00281AF3" w:rsidRDefault="00E3728D" w:rsidP="000F0C83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TOEFL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80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   IELTS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6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.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5</w:t>
            </w:r>
          </w:p>
          <w:p w14:paraId="313EF342" w14:textId="77777777" w:rsidR="00E3728D" w:rsidRPr="00281AF3" w:rsidRDefault="00E3728D" w:rsidP="000F0C83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CET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4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493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   CET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6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45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0</w:t>
            </w:r>
          </w:p>
          <w:p w14:paraId="23CA1A83" w14:textId="5706F36E" w:rsidR="00E3728D" w:rsidRPr="00281AF3" w:rsidRDefault="00E3728D" w:rsidP="000F0C83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Duolingo 1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0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14:paraId="069DC309" w14:textId="77777777" w:rsidR="008A2288" w:rsidRDefault="008A2288" w:rsidP="008A2288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1-4门课</w:t>
            </w:r>
          </w:p>
          <w:p w14:paraId="1B67CF16" w14:textId="6D4FD714" w:rsidR="00E3728D" w:rsidRPr="00281AF3" w:rsidRDefault="008A2288" w:rsidP="008A2288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>
              <w:rPr>
                <w:rFonts w:ascii="DengXian" w:eastAsia="DengXian" w:hAnsi="DengXian" w:cs="Calibri" w:hint="eastAsia"/>
                <w:sz w:val="22"/>
                <w:szCs w:val="22"/>
              </w:rPr>
              <w:t>4-16学分</w:t>
            </w:r>
          </w:p>
        </w:tc>
        <w:tc>
          <w:tcPr>
            <w:tcW w:w="2250" w:type="dxa"/>
          </w:tcPr>
          <w:p w14:paraId="73701764" w14:textId="77777777" w:rsidR="00E3728D" w:rsidRPr="00281AF3" w:rsidRDefault="00E3728D" w:rsidP="000F0C83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 xml:space="preserve">冬季学期： </w:t>
            </w:r>
          </w:p>
          <w:p w14:paraId="2E3E3B95" w14:textId="77777777" w:rsidR="00E3728D" w:rsidRPr="00281AF3" w:rsidRDefault="00E3728D" w:rsidP="000F0C83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4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日-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3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19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 xml:space="preserve">日 </w:t>
            </w:r>
          </w:p>
          <w:p w14:paraId="24809E78" w14:textId="18BFFB67" w:rsidR="00E3728D" w:rsidRPr="00281AF3" w:rsidRDefault="00E3728D" w:rsidP="000F0C83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春季学期：</w:t>
            </w:r>
          </w:p>
          <w:p w14:paraId="78803B02" w14:textId="754C252D" w:rsidR="00E3728D" w:rsidRPr="00281AF3" w:rsidRDefault="00E3728D" w:rsidP="000F0C83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3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25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日-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6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10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日</w:t>
            </w:r>
          </w:p>
        </w:tc>
        <w:tc>
          <w:tcPr>
            <w:tcW w:w="2160" w:type="dxa"/>
          </w:tcPr>
          <w:p w14:paraId="7DF8296E" w14:textId="77777777" w:rsidR="00E3728D" w:rsidRPr="00281AF3" w:rsidRDefault="00E3728D" w:rsidP="00397008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录播课</w:t>
            </w:r>
          </w:p>
          <w:p w14:paraId="6A64A885" w14:textId="6C68725C" w:rsidR="00E3728D" w:rsidRPr="00281AF3" w:rsidRDefault="00E3728D" w:rsidP="00397008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学生可以根据自己的时间灵活安排</w:t>
            </w:r>
          </w:p>
        </w:tc>
        <w:tc>
          <w:tcPr>
            <w:tcW w:w="1890" w:type="dxa"/>
          </w:tcPr>
          <w:p w14:paraId="13175B65" w14:textId="77777777" w:rsidR="00E3728D" w:rsidRPr="00281AF3" w:rsidRDefault="00E3728D" w:rsidP="0041486E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可获得学校官方成绩单</w:t>
            </w:r>
          </w:p>
          <w:p w14:paraId="4F4112CA" w14:textId="0219F787" w:rsidR="00E3728D" w:rsidRPr="00281AF3" w:rsidRDefault="00E3728D" w:rsidP="0041486E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（4-16学分）</w:t>
            </w:r>
          </w:p>
        </w:tc>
        <w:tc>
          <w:tcPr>
            <w:tcW w:w="1440" w:type="dxa"/>
          </w:tcPr>
          <w:p w14:paraId="6CD345E1" w14:textId="77777777" w:rsidR="00E3728D" w:rsidRPr="00281AF3" w:rsidRDefault="00E3728D" w:rsidP="00E3728D">
            <w:pPr>
              <w:spacing w:beforeLines="20" w:before="48" w:line="360" w:lineRule="exact"/>
              <w:rPr>
                <w:rFonts w:ascii="DengXian" w:eastAsia="DengXian" w:hAnsi="DengXian"/>
                <w:sz w:val="22"/>
                <w:szCs w:val="22"/>
              </w:rPr>
            </w:pPr>
            <w:r w:rsidRPr="00281AF3">
              <w:rPr>
                <w:rFonts w:ascii="DengXian" w:eastAsia="DengXian" w:hAnsi="DengXian"/>
                <w:sz w:val="22"/>
                <w:szCs w:val="22"/>
              </w:rPr>
              <w:t>1445美元</w:t>
            </w:r>
          </w:p>
          <w:p w14:paraId="58083814" w14:textId="32366BD3" w:rsidR="00E3728D" w:rsidRPr="00281AF3" w:rsidRDefault="00E3728D" w:rsidP="00E3728D">
            <w:pPr>
              <w:spacing w:beforeLines="20" w:before="48" w:line="360" w:lineRule="exact"/>
              <w:rPr>
                <w:rFonts w:ascii="DengXian" w:eastAsia="DengXian" w:hAnsi="DengXian"/>
                <w:sz w:val="22"/>
                <w:szCs w:val="22"/>
              </w:rPr>
            </w:pPr>
            <w:r w:rsidRPr="00281AF3">
              <w:rPr>
                <w:rFonts w:ascii="DengXian" w:eastAsia="DengXian" w:hAnsi="DengXian"/>
                <w:sz w:val="22"/>
                <w:szCs w:val="22"/>
              </w:rPr>
              <w:t>（1门课）</w:t>
            </w:r>
          </w:p>
          <w:p w14:paraId="41BAD924" w14:textId="77777777" w:rsidR="00E3728D" w:rsidRPr="00281AF3" w:rsidRDefault="00E3728D" w:rsidP="0041486E">
            <w:pPr>
              <w:rPr>
                <w:rFonts w:ascii="DengXian" w:eastAsia="DengXian" w:hAnsi="DengXian" w:cs="Calibri"/>
                <w:sz w:val="22"/>
                <w:szCs w:val="22"/>
              </w:rPr>
            </w:pPr>
          </w:p>
        </w:tc>
      </w:tr>
      <w:tr w:rsidR="009F48E2" w:rsidRPr="00281AF3" w14:paraId="130B568E" w14:textId="49E65C57" w:rsidTr="009F48E2">
        <w:trPr>
          <w:jc w:val="center"/>
        </w:trPr>
        <w:tc>
          <w:tcPr>
            <w:tcW w:w="1795" w:type="dxa"/>
          </w:tcPr>
          <w:p w14:paraId="5669FC9E" w14:textId="569139B0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加州大学洛杉矶分校</w:t>
            </w:r>
          </w:p>
        </w:tc>
        <w:tc>
          <w:tcPr>
            <w:tcW w:w="1800" w:type="dxa"/>
          </w:tcPr>
          <w:p w14:paraId="3B0D1CFB" w14:textId="15341E9D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网络安全线上证书项目</w:t>
            </w:r>
          </w:p>
        </w:tc>
        <w:tc>
          <w:tcPr>
            <w:tcW w:w="1530" w:type="dxa"/>
          </w:tcPr>
          <w:p w14:paraId="03F4D7B3" w14:textId="77777777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TOEFL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80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   IELTS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6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.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5</w:t>
            </w:r>
          </w:p>
          <w:p w14:paraId="63038F25" w14:textId="77777777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CET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4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493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   CET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6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45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0</w:t>
            </w:r>
          </w:p>
          <w:p w14:paraId="011D8C06" w14:textId="1A976339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Duolingo 1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0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14:paraId="7EB77963" w14:textId="77777777" w:rsidR="008A2288" w:rsidRDefault="008A2288" w:rsidP="008A2288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1-4门课</w:t>
            </w:r>
          </w:p>
          <w:p w14:paraId="6591768D" w14:textId="5FB8D3EF" w:rsidR="00E3728D" w:rsidRPr="00281AF3" w:rsidRDefault="008A2288" w:rsidP="008A2288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>
              <w:rPr>
                <w:rFonts w:ascii="DengXian" w:eastAsia="DengXian" w:hAnsi="DengXian" w:cs="Calibri" w:hint="eastAsia"/>
                <w:sz w:val="22"/>
                <w:szCs w:val="22"/>
              </w:rPr>
              <w:t>4-16学分</w:t>
            </w:r>
          </w:p>
        </w:tc>
        <w:tc>
          <w:tcPr>
            <w:tcW w:w="2250" w:type="dxa"/>
          </w:tcPr>
          <w:p w14:paraId="1CB66972" w14:textId="77777777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 xml:space="preserve">冬季学期： </w:t>
            </w:r>
          </w:p>
          <w:p w14:paraId="1CF7F29D" w14:textId="77777777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4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日-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3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19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 xml:space="preserve">日 </w:t>
            </w:r>
          </w:p>
          <w:p w14:paraId="6F232D5A" w14:textId="65408E12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春季学期：</w:t>
            </w:r>
          </w:p>
          <w:p w14:paraId="187DFE28" w14:textId="338FB801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3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25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日-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6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10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日</w:t>
            </w:r>
          </w:p>
        </w:tc>
        <w:tc>
          <w:tcPr>
            <w:tcW w:w="2160" w:type="dxa"/>
          </w:tcPr>
          <w:p w14:paraId="0ACCD451" w14:textId="77777777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录播课</w:t>
            </w:r>
          </w:p>
          <w:p w14:paraId="348BF7EF" w14:textId="08A858F2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学生可以根据自己的时间灵活安排</w:t>
            </w:r>
          </w:p>
        </w:tc>
        <w:tc>
          <w:tcPr>
            <w:tcW w:w="1890" w:type="dxa"/>
          </w:tcPr>
          <w:p w14:paraId="3939B49C" w14:textId="77777777" w:rsidR="00E3728D" w:rsidRPr="00281AF3" w:rsidRDefault="00E3728D" w:rsidP="0041486E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可获得学校官方成绩单</w:t>
            </w:r>
          </w:p>
          <w:p w14:paraId="78B35686" w14:textId="75D291D9" w:rsidR="00E3728D" w:rsidRPr="00281AF3" w:rsidRDefault="00E3728D" w:rsidP="0041486E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（4-16学分）</w:t>
            </w:r>
          </w:p>
        </w:tc>
        <w:tc>
          <w:tcPr>
            <w:tcW w:w="1440" w:type="dxa"/>
          </w:tcPr>
          <w:p w14:paraId="26F7F22C" w14:textId="77777777" w:rsidR="00E3728D" w:rsidRPr="00281AF3" w:rsidRDefault="00E3728D" w:rsidP="00E3728D">
            <w:pPr>
              <w:spacing w:beforeLines="20" w:before="48" w:line="360" w:lineRule="exact"/>
              <w:rPr>
                <w:rFonts w:ascii="DengXian" w:eastAsia="DengXian" w:hAnsi="DengXian"/>
                <w:sz w:val="22"/>
                <w:szCs w:val="22"/>
              </w:rPr>
            </w:pPr>
            <w:r w:rsidRPr="00281AF3">
              <w:rPr>
                <w:rFonts w:ascii="DengXian" w:eastAsia="DengXian" w:hAnsi="DengXian"/>
                <w:sz w:val="22"/>
                <w:szCs w:val="22"/>
              </w:rPr>
              <w:t>1445美元</w:t>
            </w:r>
          </w:p>
          <w:p w14:paraId="111255FB" w14:textId="77777777" w:rsidR="00E3728D" w:rsidRPr="00281AF3" w:rsidRDefault="00E3728D" w:rsidP="00E3728D">
            <w:pPr>
              <w:spacing w:beforeLines="20" w:before="48" w:line="360" w:lineRule="exact"/>
              <w:rPr>
                <w:rFonts w:ascii="DengXian" w:eastAsia="DengXian" w:hAnsi="DengXian"/>
                <w:sz w:val="22"/>
                <w:szCs w:val="22"/>
              </w:rPr>
            </w:pPr>
            <w:r w:rsidRPr="00281AF3">
              <w:rPr>
                <w:rFonts w:ascii="DengXian" w:eastAsia="DengXian" w:hAnsi="DengXian"/>
                <w:sz w:val="22"/>
                <w:szCs w:val="22"/>
              </w:rPr>
              <w:t>（1门课）</w:t>
            </w:r>
          </w:p>
          <w:p w14:paraId="2571561E" w14:textId="77777777" w:rsidR="00E3728D" w:rsidRPr="00281AF3" w:rsidRDefault="00E3728D" w:rsidP="0041486E">
            <w:pPr>
              <w:rPr>
                <w:rFonts w:ascii="DengXian" w:eastAsia="DengXian" w:hAnsi="DengXian" w:cs="Calibri"/>
                <w:sz w:val="22"/>
                <w:szCs w:val="22"/>
              </w:rPr>
            </w:pPr>
          </w:p>
        </w:tc>
      </w:tr>
      <w:tr w:rsidR="009F48E2" w:rsidRPr="00281AF3" w14:paraId="1CEF6FC5" w14:textId="120214AF" w:rsidTr="00D24CFB">
        <w:trPr>
          <w:jc w:val="center"/>
        </w:trPr>
        <w:tc>
          <w:tcPr>
            <w:tcW w:w="1795" w:type="dxa"/>
          </w:tcPr>
          <w:p w14:paraId="23A9CA55" w14:textId="3B52921A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加州大学洛杉矶分校</w:t>
            </w:r>
          </w:p>
        </w:tc>
        <w:tc>
          <w:tcPr>
            <w:tcW w:w="1800" w:type="dxa"/>
          </w:tcPr>
          <w:p w14:paraId="43C3D859" w14:textId="066273B3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学术写作与演讲技巧在线学分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项目</w:t>
            </w:r>
          </w:p>
        </w:tc>
        <w:tc>
          <w:tcPr>
            <w:tcW w:w="1530" w:type="dxa"/>
          </w:tcPr>
          <w:p w14:paraId="4B4FB462" w14:textId="55DDDC2C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TOEFL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83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   IELTS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6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.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0</w:t>
            </w:r>
          </w:p>
        </w:tc>
        <w:tc>
          <w:tcPr>
            <w:tcW w:w="1260" w:type="dxa"/>
          </w:tcPr>
          <w:p w14:paraId="0C23B3B7" w14:textId="2FBFAC65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1门课</w:t>
            </w:r>
          </w:p>
          <w:p w14:paraId="4BC7FC93" w14:textId="5A93CC4F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4学分</w:t>
            </w:r>
          </w:p>
        </w:tc>
        <w:tc>
          <w:tcPr>
            <w:tcW w:w="2250" w:type="dxa"/>
          </w:tcPr>
          <w:p w14:paraId="48DA2DA7" w14:textId="77777777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 xml:space="preserve">冬季学期： </w:t>
            </w:r>
          </w:p>
          <w:p w14:paraId="75162DD1" w14:textId="77777777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4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日-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3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19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 xml:space="preserve">日 </w:t>
            </w:r>
          </w:p>
          <w:p w14:paraId="6EE89612" w14:textId="5B812175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春季学期：</w:t>
            </w:r>
          </w:p>
          <w:p w14:paraId="52317F99" w14:textId="6BD22726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3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25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日-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6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10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日</w:t>
            </w:r>
          </w:p>
        </w:tc>
        <w:tc>
          <w:tcPr>
            <w:tcW w:w="2160" w:type="dxa"/>
          </w:tcPr>
          <w:p w14:paraId="0214FCAA" w14:textId="5FB9E810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录播课</w:t>
            </w:r>
          </w:p>
          <w:p w14:paraId="32A3DBF7" w14:textId="77777777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每周4小时课程</w:t>
            </w:r>
          </w:p>
          <w:p w14:paraId="4FF8F583" w14:textId="533A5C4F" w:rsidR="00E3728D" w:rsidRPr="00281AF3" w:rsidRDefault="00E3728D" w:rsidP="004C5A50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学生可以根据自己的时间灵活安排</w:t>
            </w:r>
          </w:p>
        </w:tc>
        <w:tc>
          <w:tcPr>
            <w:tcW w:w="1890" w:type="dxa"/>
          </w:tcPr>
          <w:p w14:paraId="3B09C66D" w14:textId="77777777" w:rsidR="00E3728D" w:rsidRPr="00281AF3" w:rsidRDefault="00E3728D" w:rsidP="0041486E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可获得学校官方成绩单</w:t>
            </w:r>
          </w:p>
          <w:p w14:paraId="23A0A8D0" w14:textId="0C17A24D" w:rsidR="00E3728D" w:rsidRPr="00281AF3" w:rsidRDefault="00E3728D" w:rsidP="0041486E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（4学分）</w:t>
            </w:r>
          </w:p>
        </w:tc>
        <w:tc>
          <w:tcPr>
            <w:tcW w:w="1440" w:type="dxa"/>
          </w:tcPr>
          <w:p w14:paraId="74E03F6F" w14:textId="1B1C0A97" w:rsidR="00E3728D" w:rsidRPr="00281AF3" w:rsidRDefault="00E3728D" w:rsidP="0041486E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/>
                <w:spacing w:val="-3"/>
                <w:sz w:val="22"/>
                <w:szCs w:val="22"/>
              </w:rPr>
              <w:t>980美元</w:t>
            </w:r>
          </w:p>
        </w:tc>
      </w:tr>
      <w:tr w:rsidR="009F48E2" w:rsidRPr="00281AF3" w14:paraId="6D25F4F8" w14:textId="72252EE8" w:rsidTr="00D24CFB">
        <w:trPr>
          <w:jc w:val="center"/>
        </w:trPr>
        <w:tc>
          <w:tcPr>
            <w:tcW w:w="1795" w:type="dxa"/>
          </w:tcPr>
          <w:p w14:paraId="63424C06" w14:textId="36973672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维多利亚大学</w:t>
            </w:r>
          </w:p>
        </w:tc>
        <w:tc>
          <w:tcPr>
            <w:tcW w:w="1800" w:type="dxa"/>
          </w:tcPr>
          <w:p w14:paraId="016B683C" w14:textId="62108D7A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在线英语语言项目</w:t>
            </w:r>
          </w:p>
        </w:tc>
        <w:tc>
          <w:tcPr>
            <w:tcW w:w="1530" w:type="dxa"/>
          </w:tcPr>
          <w:p w14:paraId="108A8869" w14:textId="301067E6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无语言要求</w:t>
            </w:r>
          </w:p>
        </w:tc>
        <w:tc>
          <w:tcPr>
            <w:tcW w:w="1260" w:type="dxa"/>
          </w:tcPr>
          <w:p w14:paraId="2D9FE9FB" w14:textId="006EAF96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1门课</w:t>
            </w:r>
          </w:p>
        </w:tc>
        <w:tc>
          <w:tcPr>
            <w:tcW w:w="2250" w:type="dxa"/>
          </w:tcPr>
          <w:p w14:paraId="3152B67B" w14:textId="77777777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 xml:space="preserve">冬季学期： </w:t>
            </w:r>
          </w:p>
          <w:p w14:paraId="4D2F4DDF" w14:textId="77777777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月11日-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3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19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 xml:space="preserve">日 </w:t>
            </w:r>
          </w:p>
          <w:p w14:paraId="2ACB4A67" w14:textId="13F89414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春季学期：</w:t>
            </w:r>
          </w:p>
          <w:p w14:paraId="6AE00C3F" w14:textId="53F2203E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4月4日-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6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月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1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8日</w:t>
            </w:r>
          </w:p>
        </w:tc>
        <w:tc>
          <w:tcPr>
            <w:tcW w:w="2160" w:type="dxa"/>
          </w:tcPr>
          <w:p w14:paraId="3BCB15F0" w14:textId="0EF7760E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直播课和录播课相结合</w:t>
            </w:r>
          </w:p>
          <w:p w14:paraId="4678A05F" w14:textId="3B866DA6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每学期约2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00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小时的学习时间</w:t>
            </w:r>
          </w:p>
          <w:p w14:paraId="3042CF13" w14:textId="39AA559D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lastRenderedPageBreak/>
              <w:t>直播课每周为1</w:t>
            </w: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>.25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小时</w:t>
            </w:r>
          </w:p>
        </w:tc>
        <w:tc>
          <w:tcPr>
            <w:tcW w:w="1890" w:type="dxa"/>
          </w:tcPr>
          <w:p w14:paraId="0E0EE9A4" w14:textId="614BC205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lastRenderedPageBreak/>
              <w:t>可获得成绩报告和结业证书</w:t>
            </w:r>
          </w:p>
        </w:tc>
        <w:tc>
          <w:tcPr>
            <w:tcW w:w="1440" w:type="dxa"/>
          </w:tcPr>
          <w:p w14:paraId="17856D86" w14:textId="473F0DF4" w:rsidR="00E3728D" w:rsidRPr="00281AF3" w:rsidRDefault="00E3728D" w:rsidP="00E3728D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/>
                <w:spacing w:val="-3"/>
                <w:sz w:val="22"/>
                <w:szCs w:val="22"/>
              </w:rPr>
              <w:t>2945</w:t>
            </w:r>
            <w:r w:rsidRPr="00281AF3">
              <w:rPr>
                <w:rFonts w:ascii="DengXian" w:eastAsia="DengXian" w:hAnsi="DengXian" w:hint="eastAsia"/>
                <w:spacing w:val="-3"/>
                <w:sz w:val="22"/>
                <w:szCs w:val="22"/>
              </w:rPr>
              <w:t>加元</w:t>
            </w:r>
          </w:p>
        </w:tc>
      </w:tr>
      <w:tr w:rsidR="009F48E2" w:rsidRPr="00281AF3" w14:paraId="0ECA7172" w14:textId="62DCB5A8" w:rsidTr="00D24CFB">
        <w:trPr>
          <w:jc w:val="center"/>
        </w:trPr>
        <w:tc>
          <w:tcPr>
            <w:tcW w:w="1795" w:type="dxa"/>
          </w:tcPr>
          <w:p w14:paraId="654D4440" w14:textId="65190CDB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圣玛丽大学</w:t>
            </w:r>
          </w:p>
        </w:tc>
        <w:tc>
          <w:tcPr>
            <w:tcW w:w="1800" w:type="dxa"/>
          </w:tcPr>
          <w:p w14:paraId="604031AD" w14:textId="0D0611A8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在线英语语言项目</w:t>
            </w:r>
          </w:p>
        </w:tc>
        <w:tc>
          <w:tcPr>
            <w:tcW w:w="1530" w:type="dxa"/>
          </w:tcPr>
          <w:p w14:paraId="19BE9F4E" w14:textId="3CE002CB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无语言要求</w:t>
            </w:r>
          </w:p>
        </w:tc>
        <w:tc>
          <w:tcPr>
            <w:tcW w:w="1260" w:type="dxa"/>
          </w:tcPr>
          <w:p w14:paraId="40F22490" w14:textId="78D7F864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1门课</w:t>
            </w:r>
          </w:p>
        </w:tc>
        <w:tc>
          <w:tcPr>
            <w:tcW w:w="2250" w:type="dxa"/>
          </w:tcPr>
          <w:p w14:paraId="661C15CE" w14:textId="46480D5A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春季学期：</w:t>
            </w:r>
          </w:p>
          <w:p w14:paraId="24718F1E" w14:textId="1B3158AA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1月4-4月23日</w:t>
            </w:r>
          </w:p>
        </w:tc>
        <w:tc>
          <w:tcPr>
            <w:tcW w:w="2160" w:type="dxa"/>
          </w:tcPr>
          <w:p w14:paraId="7D2AB85F" w14:textId="77777777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直播课和录播课相结合</w:t>
            </w:r>
          </w:p>
          <w:p w14:paraId="6C34C188" w14:textId="183A5765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 xml:space="preserve">每周10-15小时的直播课程（对应国内早上或晚上） </w:t>
            </w:r>
          </w:p>
          <w:p w14:paraId="1CD743B4" w14:textId="77777777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每周5 - 10小时录播课</w:t>
            </w:r>
          </w:p>
          <w:p w14:paraId="338C2D78" w14:textId="11B120FC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学生可以根据自己的时间灵活安排</w:t>
            </w:r>
          </w:p>
        </w:tc>
        <w:tc>
          <w:tcPr>
            <w:tcW w:w="1890" w:type="dxa"/>
          </w:tcPr>
          <w:p w14:paraId="23B91795" w14:textId="159A73CD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可获得成绩报告和结业证书</w:t>
            </w:r>
          </w:p>
        </w:tc>
        <w:tc>
          <w:tcPr>
            <w:tcW w:w="1440" w:type="dxa"/>
          </w:tcPr>
          <w:p w14:paraId="4831C998" w14:textId="0163348D" w:rsidR="00E3728D" w:rsidRPr="00281AF3" w:rsidRDefault="00E3728D" w:rsidP="00E3728D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/>
                <w:spacing w:val="-3"/>
                <w:sz w:val="22"/>
                <w:szCs w:val="22"/>
              </w:rPr>
              <w:t xml:space="preserve">6170 </w:t>
            </w:r>
            <w:r w:rsidRPr="00281AF3">
              <w:rPr>
                <w:rFonts w:ascii="DengXian" w:eastAsia="DengXian" w:hAnsi="DengXian" w:hint="eastAsia"/>
                <w:spacing w:val="-3"/>
                <w:sz w:val="22"/>
                <w:szCs w:val="22"/>
              </w:rPr>
              <w:t>加元</w:t>
            </w:r>
          </w:p>
        </w:tc>
      </w:tr>
      <w:tr w:rsidR="009F48E2" w:rsidRPr="00281AF3" w14:paraId="19437F10" w14:textId="3BFBC54D" w:rsidTr="00D24CFB">
        <w:trPr>
          <w:jc w:val="center"/>
        </w:trPr>
        <w:tc>
          <w:tcPr>
            <w:tcW w:w="1795" w:type="dxa"/>
          </w:tcPr>
          <w:p w14:paraId="52D18F4C" w14:textId="3E896773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哈佛大学</w:t>
            </w:r>
          </w:p>
        </w:tc>
        <w:tc>
          <w:tcPr>
            <w:tcW w:w="1800" w:type="dxa"/>
          </w:tcPr>
          <w:p w14:paraId="4C733611" w14:textId="3A45E9B5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学期在线学分项目</w:t>
            </w:r>
          </w:p>
        </w:tc>
        <w:tc>
          <w:tcPr>
            <w:tcW w:w="1530" w:type="dxa"/>
          </w:tcPr>
          <w:p w14:paraId="7AEE13BF" w14:textId="2782FBAD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/>
                <w:sz w:val="22"/>
                <w:szCs w:val="22"/>
              </w:rPr>
              <w:t xml:space="preserve">TOEFL </w:t>
            </w: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100</w:t>
            </w:r>
          </w:p>
        </w:tc>
        <w:tc>
          <w:tcPr>
            <w:tcW w:w="1260" w:type="dxa"/>
          </w:tcPr>
          <w:p w14:paraId="371FA234" w14:textId="77777777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4门课</w:t>
            </w:r>
          </w:p>
          <w:p w14:paraId="1A7883F8" w14:textId="758B69A9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SimSun" w:hint="eastAsia"/>
                <w:color w:val="auto"/>
                <w:spacing w:val="-4"/>
                <w:kern w:val="0"/>
                <w:sz w:val="22"/>
                <w:szCs w:val="22"/>
              </w:rPr>
              <w:t>16学分</w:t>
            </w:r>
          </w:p>
        </w:tc>
        <w:tc>
          <w:tcPr>
            <w:tcW w:w="2250" w:type="dxa"/>
          </w:tcPr>
          <w:p w14:paraId="3E7B90AD" w14:textId="77777777" w:rsidR="00E3728D" w:rsidRPr="00281AF3" w:rsidRDefault="00E3728D" w:rsidP="002B7389">
            <w:pPr>
              <w:rPr>
                <w:rFonts w:ascii="DengXian" w:eastAsia="DengXian" w:hAnsi="DengXian"/>
                <w:sz w:val="22"/>
                <w:szCs w:val="22"/>
              </w:rPr>
            </w:pPr>
            <w:r w:rsidRPr="00281AF3">
              <w:rPr>
                <w:rFonts w:ascii="DengXian" w:eastAsia="DengXian" w:hAnsi="DengXian" w:hint="eastAsia"/>
                <w:sz w:val="22"/>
                <w:szCs w:val="22"/>
              </w:rPr>
              <w:t>春季</w:t>
            </w:r>
            <w:r w:rsidRPr="00281AF3">
              <w:rPr>
                <w:rFonts w:ascii="DengXian" w:eastAsia="DengXian" w:hAnsi="DengXian" w:hint="eastAsia"/>
                <w:spacing w:val="-3"/>
                <w:sz w:val="22"/>
                <w:szCs w:val="22"/>
              </w:rPr>
              <w:t>学</w:t>
            </w:r>
            <w:r w:rsidRPr="00281AF3">
              <w:rPr>
                <w:rFonts w:ascii="DengXian" w:eastAsia="DengXian" w:hAnsi="DengXian" w:hint="eastAsia"/>
                <w:sz w:val="22"/>
                <w:szCs w:val="22"/>
              </w:rPr>
              <w:t>期：</w:t>
            </w:r>
          </w:p>
          <w:p w14:paraId="1C6B850E" w14:textId="730C6B41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Arial Narrow"/>
                <w:sz w:val="22"/>
                <w:szCs w:val="22"/>
              </w:rPr>
              <w:t>1</w:t>
            </w:r>
            <w:r w:rsidRPr="00281AF3">
              <w:rPr>
                <w:rFonts w:ascii="DengXian" w:eastAsia="DengXian" w:hAnsi="DengXian" w:cs="Arial Narrow"/>
                <w:spacing w:val="6"/>
                <w:sz w:val="22"/>
                <w:szCs w:val="22"/>
              </w:rPr>
              <w:t xml:space="preserve"> </w:t>
            </w:r>
            <w:r w:rsidRPr="00281AF3">
              <w:rPr>
                <w:rFonts w:ascii="DengXian" w:eastAsia="DengXian" w:hAnsi="DengXian" w:hint="eastAsia"/>
                <w:sz w:val="22"/>
                <w:szCs w:val="22"/>
              </w:rPr>
              <w:t>月初</w:t>
            </w:r>
            <w:r w:rsidRPr="00281AF3">
              <w:rPr>
                <w:rFonts w:ascii="DengXian" w:eastAsia="DengXian" w:hAnsi="DengXian"/>
                <w:spacing w:val="2"/>
                <w:sz w:val="22"/>
                <w:szCs w:val="22"/>
              </w:rPr>
              <w:t xml:space="preserve"> </w:t>
            </w:r>
            <w:r w:rsidRPr="00281AF3">
              <w:rPr>
                <w:rFonts w:ascii="DengXian" w:eastAsia="DengXian" w:hAnsi="DengXian" w:cs="Arial Narrow"/>
                <w:sz w:val="22"/>
                <w:szCs w:val="22"/>
              </w:rPr>
              <w:t>– 5</w:t>
            </w:r>
            <w:r w:rsidRPr="00281AF3">
              <w:rPr>
                <w:rFonts w:ascii="DengXian" w:eastAsia="DengXian" w:hAnsi="DengXian" w:cs="Arial Narrow"/>
                <w:spacing w:val="6"/>
                <w:sz w:val="22"/>
                <w:szCs w:val="22"/>
              </w:rPr>
              <w:t xml:space="preserve"> </w:t>
            </w:r>
            <w:r w:rsidRPr="00281AF3">
              <w:rPr>
                <w:rFonts w:ascii="DengXian" w:eastAsia="DengXian" w:hAnsi="DengXian" w:hint="eastAsia"/>
                <w:spacing w:val="-3"/>
                <w:sz w:val="22"/>
                <w:szCs w:val="22"/>
              </w:rPr>
              <w:t>月中旬</w:t>
            </w:r>
          </w:p>
        </w:tc>
        <w:tc>
          <w:tcPr>
            <w:tcW w:w="2160" w:type="dxa"/>
          </w:tcPr>
          <w:p w14:paraId="2DD3CFF2" w14:textId="77777777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直播课和录播课相结合</w:t>
            </w:r>
          </w:p>
          <w:p w14:paraId="63DC3A42" w14:textId="56892DBF" w:rsidR="00E3728D" w:rsidRPr="00281AF3" w:rsidRDefault="00E3728D" w:rsidP="002B7389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学生根据所选课程的时间安排进行上课</w:t>
            </w:r>
          </w:p>
        </w:tc>
        <w:tc>
          <w:tcPr>
            <w:tcW w:w="1890" w:type="dxa"/>
          </w:tcPr>
          <w:p w14:paraId="5F522CA1" w14:textId="77777777" w:rsidR="00E3728D" w:rsidRPr="00281AF3" w:rsidRDefault="00E3728D" w:rsidP="0041486E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可获得学校官方成绩单</w:t>
            </w:r>
          </w:p>
          <w:p w14:paraId="12B3DD75" w14:textId="567AD936" w:rsidR="00E3728D" w:rsidRPr="00281AF3" w:rsidRDefault="00E3728D" w:rsidP="0041486E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 w:cs="Calibri" w:hint="eastAsia"/>
                <w:sz w:val="22"/>
                <w:szCs w:val="22"/>
              </w:rPr>
              <w:t>（16学分）</w:t>
            </w:r>
          </w:p>
        </w:tc>
        <w:tc>
          <w:tcPr>
            <w:tcW w:w="1440" w:type="dxa"/>
          </w:tcPr>
          <w:p w14:paraId="44CD0093" w14:textId="569112DD" w:rsidR="00E3728D" w:rsidRPr="00281AF3" w:rsidRDefault="00E3728D" w:rsidP="0041486E">
            <w:pPr>
              <w:rPr>
                <w:rFonts w:ascii="DengXian" w:eastAsia="DengXian" w:hAnsi="DengXian" w:cs="Calibri"/>
                <w:sz w:val="22"/>
                <w:szCs w:val="22"/>
              </w:rPr>
            </w:pPr>
            <w:r w:rsidRPr="00281AF3">
              <w:rPr>
                <w:rFonts w:ascii="DengXian" w:eastAsia="DengXian" w:hAnsi="DengXian"/>
                <w:sz w:val="22"/>
                <w:szCs w:val="22"/>
              </w:rPr>
              <w:t xml:space="preserve">30937 </w:t>
            </w:r>
            <w:r w:rsidRPr="00281AF3">
              <w:rPr>
                <w:rFonts w:ascii="DengXian" w:eastAsia="DengXian" w:hAnsi="DengXian" w:cs="SimSun" w:hint="eastAsia"/>
                <w:sz w:val="22"/>
                <w:szCs w:val="22"/>
              </w:rPr>
              <w:t>美元</w:t>
            </w:r>
          </w:p>
        </w:tc>
      </w:tr>
    </w:tbl>
    <w:p w14:paraId="6103149C" w14:textId="52ED9895" w:rsidR="00733715" w:rsidRPr="00281AF3" w:rsidRDefault="00733715" w:rsidP="00F641F6">
      <w:pPr>
        <w:spacing w:line="225" w:lineRule="atLeast"/>
        <w:contextualSpacing/>
        <w:rPr>
          <w:rFonts w:ascii="DengXian" w:eastAsia="DengXian" w:hAnsi="DengXian" w:cs="Calibri"/>
          <w:color w:val="000000"/>
          <w:lang w:eastAsia="zh-CN"/>
        </w:rPr>
      </w:pPr>
    </w:p>
    <w:sectPr w:rsidR="00733715" w:rsidRPr="00281AF3" w:rsidSect="001E3CB2">
      <w:headerReference w:type="default" r:id="rId10"/>
      <w:headerReference w:type="first" r:id="rId11"/>
      <w:pgSz w:w="15840" w:h="12240" w:orient="landscape"/>
      <w:pgMar w:top="850" w:right="2160" w:bottom="850" w:left="1440" w:header="102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81215" w14:textId="77777777" w:rsidR="001C7178" w:rsidRDefault="001C7178" w:rsidP="00C346AA">
      <w:pPr>
        <w:spacing w:after="0" w:line="240" w:lineRule="auto"/>
      </w:pPr>
      <w:r>
        <w:separator/>
      </w:r>
    </w:p>
  </w:endnote>
  <w:endnote w:type="continuationSeparator" w:id="0">
    <w:p w14:paraId="260AEFAF" w14:textId="77777777" w:rsidR="001C7178" w:rsidRDefault="001C7178" w:rsidP="00C34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to Sans Light">
    <w:altName w:val="Calibri"/>
    <w:charset w:val="00"/>
    <w:family w:val="swiss"/>
    <w:pitch w:val="variable"/>
    <w:sig w:usb0="E00002FF" w:usb1="4000001F" w:usb2="08000029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|¨¬¡§¡§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olkhov">
    <w:altName w:val="Calibri"/>
    <w:charset w:val="00"/>
    <w:family w:val="auto"/>
    <w:pitch w:val="variable"/>
    <w:sig w:usb0="800000A7" w:usb1="00000043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65D718" w14:textId="77777777" w:rsidR="001C7178" w:rsidRDefault="001C7178" w:rsidP="00C346AA">
      <w:pPr>
        <w:spacing w:after="0" w:line="240" w:lineRule="auto"/>
      </w:pPr>
      <w:r>
        <w:separator/>
      </w:r>
    </w:p>
  </w:footnote>
  <w:footnote w:type="continuationSeparator" w:id="0">
    <w:p w14:paraId="4FA7906B" w14:textId="77777777" w:rsidR="001C7178" w:rsidRDefault="001C7178" w:rsidP="00C346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4BA7B" w14:textId="77777777" w:rsidR="0097214A" w:rsidRPr="00C346AA" w:rsidRDefault="00933095" w:rsidP="00D3485E">
    <w:pPr>
      <w:pStyle w:val="a3"/>
    </w:pPr>
    <w:r>
      <w:rPr>
        <w:noProof/>
      </w:rPr>
      <w:drawing>
        <wp:anchor distT="0" distB="0" distL="114300" distR="114300" simplePos="0" relativeHeight="251659263" behindDoc="1" locked="0" layoutInCell="1" allowOverlap="1" wp14:anchorId="5002359F" wp14:editId="43366397">
          <wp:simplePos x="0" y="0"/>
          <wp:positionH relativeFrom="margin">
            <wp:align>left</wp:align>
          </wp:positionH>
          <wp:positionV relativeFrom="paragraph">
            <wp:posOffset>-447675</wp:posOffset>
          </wp:positionV>
          <wp:extent cx="1855556" cy="447675"/>
          <wp:effectExtent l="0" t="0" r="0" b="0"/>
          <wp:wrapNone/>
          <wp:docPr id="2" name="Imagen 2" descr="C:\Users\User\AppData\Local\Microsoft\Windows\INetCache\Content.Word\SAF_20th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AppData\Local\Microsoft\Windows\INetCache\Content.Word\SAF_20th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2410" cy="4493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D7D2C" w14:textId="792DF77A" w:rsidR="00D3485E" w:rsidRDefault="00635253">
    <w:pPr>
      <w:pStyle w:val="a3"/>
    </w:pPr>
    <w:r>
      <w:rPr>
        <w:noProof/>
      </w:rPr>
      <w:drawing>
        <wp:anchor distT="0" distB="0" distL="114300" distR="114300" simplePos="0" relativeHeight="251671552" behindDoc="1" locked="0" layoutInCell="1" allowOverlap="1" wp14:anchorId="4E764A8E" wp14:editId="0BEE7740">
          <wp:simplePos x="0" y="0"/>
          <wp:positionH relativeFrom="margin">
            <wp:align>left</wp:align>
          </wp:positionH>
          <wp:positionV relativeFrom="paragraph">
            <wp:posOffset>-409575</wp:posOffset>
          </wp:positionV>
          <wp:extent cx="1685925" cy="406750"/>
          <wp:effectExtent l="0" t="0" r="0" b="0"/>
          <wp:wrapNone/>
          <wp:docPr id="1" name="Imagen 1" descr="C:\Users\User\AppData\Local\Microsoft\Windows\INetCache\Content.Word\SAF_20th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AppData\Local\Microsoft\Windows\INetCache\Content.Word\SAF_20th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8681" cy="4098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614BA7"/>
    <w:multiLevelType w:val="hybridMultilevel"/>
    <w:tmpl w:val="0B94A582"/>
    <w:lvl w:ilvl="0" w:tplc="0FC4539C">
      <w:start w:val="1"/>
      <w:numFmt w:val="japaneseCounting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D964BCB"/>
    <w:multiLevelType w:val="hybridMultilevel"/>
    <w:tmpl w:val="3AA2A36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FE157D"/>
    <w:multiLevelType w:val="hybridMultilevel"/>
    <w:tmpl w:val="17321BCA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246C6A2C"/>
    <w:multiLevelType w:val="hybridMultilevel"/>
    <w:tmpl w:val="E0965CC6"/>
    <w:lvl w:ilvl="0" w:tplc="3A36796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2C020426"/>
    <w:multiLevelType w:val="hybridMultilevel"/>
    <w:tmpl w:val="B852A610"/>
    <w:lvl w:ilvl="0" w:tplc="D00281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26565E"/>
    <w:multiLevelType w:val="hybridMultilevel"/>
    <w:tmpl w:val="183E62E0"/>
    <w:lvl w:ilvl="0" w:tplc="01289E8E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2E9B30CD"/>
    <w:multiLevelType w:val="hybridMultilevel"/>
    <w:tmpl w:val="D89C64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205102"/>
    <w:multiLevelType w:val="hybridMultilevel"/>
    <w:tmpl w:val="955C6FA6"/>
    <w:lvl w:ilvl="0" w:tplc="ADF632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4112FD4"/>
    <w:multiLevelType w:val="hybridMultilevel"/>
    <w:tmpl w:val="1A0E0D6C"/>
    <w:lvl w:ilvl="0" w:tplc="0444F72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1289E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7D4586D"/>
    <w:multiLevelType w:val="hybridMultilevel"/>
    <w:tmpl w:val="2C6818DE"/>
    <w:lvl w:ilvl="0" w:tplc="0409000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4B5E084B"/>
    <w:multiLevelType w:val="multilevel"/>
    <w:tmpl w:val="27E61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Calibri" w:eastAsiaTheme="minorEastAsia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F8056A"/>
    <w:multiLevelType w:val="hybridMultilevel"/>
    <w:tmpl w:val="BC1C04C2"/>
    <w:lvl w:ilvl="0" w:tplc="383CDD8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8169E6"/>
    <w:multiLevelType w:val="hybridMultilevel"/>
    <w:tmpl w:val="F510F0BC"/>
    <w:lvl w:ilvl="0" w:tplc="01289E8E">
      <w:start w:val="1"/>
      <w:numFmt w:val="bullet"/>
      <w:lvlText w:val=""/>
      <w:lvlJc w:val="left"/>
      <w:pPr>
        <w:ind w:left="7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64042773"/>
    <w:multiLevelType w:val="hybridMultilevel"/>
    <w:tmpl w:val="BC848794"/>
    <w:lvl w:ilvl="0" w:tplc="8F0C35A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D2A4185"/>
    <w:multiLevelType w:val="hybridMultilevel"/>
    <w:tmpl w:val="8B9435A0"/>
    <w:lvl w:ilvl="0" w:tplc="01289E8E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7B275FA4"/>
    <w:multiLevelType w:val="hybridMultilevel"/>
    <w:tmpl w:val="D59EA3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D741D"/>
    <w:multiLevelType w:val="hybridMultilevel"/>
    <w:tmpl w:val="ADECA120"/>
    <w:lvl w:ilvl="0" w:tplc="0409000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5"/>
  </w:num>
  <w:num w:numId="5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6"/>
  </w:num>
  <w:num w:numId="8">
    <w:abstractNumId w:val="14"/>
  </w:num>
  <w:num w:numId="9">
    <w:abstractNumId w:val="9"/>
  </w:num>
  <w:num w:numId="10">
    <w:abstractNumId w:val="4"/>
  </w:num>
  <w:num w:numId="11">
    <w:abstractNumId w:val="3"/>
  </w:num>
  <w:num w:numId="12">
    <w:abstractNumId w:val="0"/>
  </w:num>
  <w:num w:numId="13">
    <w:abstractNumId w:val="7"/>
  </w:num>
  <w:num w:numId="14">
    <w:abstractNumId w:val="1"/>
  </w:num>
  <w:num w:numId="15">
    <w:abstractNumId w:val="15"/>
  </w:num>
  <w:num w:numId="16">
    <w:abstractNumId w:val="2"/>
  </w:num>
  <w:num w:numId="17">
    <w:abstractNumId w:val="1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0MzM2MjExMrQ0N7ZQ0lEKTi0uzszPAykwrAUA5/lUFSwAAAA="/>
  </w:docVars>
  <w:rsids>
    <w:rsidRoot w:val="00E25A15"/>
    <w:rsid w:val="000004A7"/>
    <w:rsid w:val="00007433"/>
    <w:rsid w:val="000139E9"/>
    <w:rsid w:val="0001490D"/>
    <w:rsid w:val="00026242"/>
    <w:rsid w:val="00036CBE"/>
    <w:rsid w:val="00067ADD"/>
    <w:rsid w:val="00071856"/>
    <w:rsid w:val="000837F1"/>
    <w:rsid w:val="00087DB8"/>
    <w:rsid w:val="0009619A"/>
    <w:rsid w:val="00097493"/>
    <w:rsid w:val="000A3A5C"/>
    <w:rsid w:val="000D03C2"/>
    <w:rsid w:val="000D47FB"/>
    <w:rsid w:val="000D7EA2"/>
    <w:rsid w:val="000E1DBC"/>
    <w:rsid w:val="000E4355"/>
    <w:rsid w:val="000F0C83"/>
    <w:rsid w:val="00100BC7"/>
    <w:rsid w:val="00104C59"/>
    <w:rsid w:val="00110788"/>
    <w:rsid w:val="0011187C"/>
    <w:rsid w:val="00114C6E"/>
    <w:rsid w:val="00117F48"/>
    <w:rsid w:val="00126B2E"/>
    <w:rsid w:val="00132614"/>
    <w:rsid w:val="00134FFF"/>
    <w:rsid w:val="00135024"/>
    <w:rsid w:val="00135959"/>
    <w:rsid w:val="0014065E"/>
    <w:rsid w:val="0014247F"/>
    <w:rsid w:val="00151E0E"/>
    <w:rsid w:val="00156F68"/>
    <w:rsid w:val="00157637"/>
    <w:rsid w:val="00162434"/>
    <w:rsid w:val="0016637A"/>
    <w:rsid w:val="0016667F"/>
    <w:rsid w:val="00176CEB"/>
    <w:rsid w:val="00182D53"/>
    <w:rsid w:val="00182FE1"/>
    <w:rsid w:val="00186659"/>
    <w:rsid w:val="001916E6"/>
    <w:rsid w:val="001929F9"/>
    <w:rsid w:val="00195074"/>
    <w:rsid w:val="00197AAC"/>
    <w:rsid w:val="001A714C"/>
    <w:rsid w:val="001B5AC5"/>
    <w:rsid w:val="001B7791"/>
    <w:rsid w:val="001C53A4"/>
    <w:rsid w:val="001C5761"/>
    <w:rsid w:val="001C7178"/>
    <w:rsid w:val="001E3CB2"/>
    <w:rsid w:val="001F11B4"/>
    <w:rsid w:val="002125DF"/>
    <w:rsid w:val="0021606B"/>
    <w:rsid w:val="0021644F"/>
    <w:rsid w:val="0021668C"/>
    <w:rsid w:val="002202E6"/>
    <w:rsid w:val="00223EAC"/>
    <w:rsid w:val="0022583D"/>
    <w:rsid w:val="00232E14"/>
    <w:rsid w:val="00243342"/>
    <w:rsid w:val="00250C77"/>
    <w:rsid w:val="00250DC1"/>
    <w:rsid w:val="00275E8E"/>
    <w:rsid w:val="00281AF3"/>
    <w:rsid w:val="0028500B"/>
    <w:rsid w:val="00285791"/>
    <w:rsid w:val="00296042"/>
    <w:rsid w:val="002A4DA6"/>
    <w:rsid w:val="002B17B5"/>
    <w:rsid w:val="002B69AB"/>
    <w:rsid w:val="002B7389"/>
    <w:rsid w:val="002C4955"/>
    <w:rsid w:val="002D0D00"/>
    <w:rsid w:val="002D1837"/>
    <w:rsid w:val="002D35F4"/>
    <w:rsid w:val="002E168A"/>
    <w:rsid w:val="002E6E61"/>
    <w:rsid w:val="002F023F"/>
    <w:rsid w:val="002F1128"/>
    <w:rsid w:val="002F124D"/>
    <w:rsid w:val="002F713C"/>
    <w:rsid w:val="00307A66"/>
    <w:rsid w:val="00314D1B"/>
    <w:rsid w:val="00322723"/>
    <w:rsid w:val="00323C24"/>
    <w:rsid w:val="00332ABF"/>
    <w:rsid w:val="0033689B"/>
    <w:rsid w:val="00342076"/>
    <w:rsid w:val="00350FBA"/>
    <w:rsid w:val="00366092"/>
    <w:rsid w:val="0038397D"/>
    <w:rsid w:val="00395775"/>
    <w:rsid w:val="00397008"/>
    <w:rsid w:val="003A2729"/>
    <w:rsid w:val="003B6210"/>
    <w:rsid w:val="003C52D2"/>
    <w:rsid w:val="003C55B2"/>
    <w:rsid w:val="003C5C55"/>
    <w:rsid w:val="003D0834"/>
    <w:rsid w:val="003D32B4"/>
    <w:rsid w:val="003D591F"/>
    <w:rsid w:val="003E1BF3"/>
    <w:rsid w:val="003F3BD2"/>
    <w:rsid w:val="003F4E11"/>
    <w:rsid w:val="003F7F0A"/>
    <w:rsid w:val="0041486E"/>
    <w:rsid w:val="00420B8A"/>
    <w:rsid w:val="00421DEA"/>
    <w:rsid w:val="004255F9"/>
    <w:rsid w:val="00431500"/>
    <w:rsid w:val="004442A7"/>
    <w:rsid w:val="00450B2C"/>
    <w:rsid w:val="00452890"/>
    <w:rsid w:val="004601D9"/>
    <w:rsid w:val="0046071A"/>
    <w:rsid w:val="00471B46"/>
    <w:rsid w:val="0048336B"/>
    <w:rsid w:val="00493D51"/>
    <w:rsid w:val="00494FF1"/>
    <w:rsid w:val="004A1BD8"/>
    <w:rsid w:val="004B0025"/>
    <w:rsid w:val="004B5DA0"/>
    <w:rsid w:val="004C5A50"/>
    <w:rsid w:val="004F4E7F"/>
    <w:rsid w:val="005124BC"/>
    <w:rsid w:val="00514E0B"/>
    <w:rsid w:val="00515E1A"/>
    <w:rsid w:val="005257D6"/>
    <w:rsid w:val="005375E6"/>
    <w:rsid w:val="0054041C"/>
    <w:rsid w:val="00551958"/>
    <w:rsid w:val="00551F62"/>
    <w:rsid w:val="00576590"/>
    <w:rsid w:val="00597F4C"/>
    <w:rsid w:val="005A1873"/>
    <w:rsid w:val="005A620D"/>
    <w:rsid w:val="005C1FD5"/>
    <w:rsid w:val="005C34F2"/>
    <w:rsid w:val="005F13C0"/>
    <w:rsid w:val="005F326A"/>
    <w:rsid w:val="005F7E52"/>
    <w:rsid w:val="00620CE5"/>
    <w:rsid w:val="0062744A"/>
    <w:rsid w:val="00630C2B"/>
    <w:rsid w:val="00631B7F"/>
    <w:rsid w:val="00631BB5"/>
    <w:rsid w:val="00635253"/>
    <w:rsid w:val="00642B21"/>
    <w:rsid w:val="00657DF2"/>
    <w:rsid w:val="006703D9"/>
    <w:rsid w:val="0067378C"/>
    <w:rsid w:val="00682A76"/>
    <w:rsid w:val="006A164D"/>
    <w:rsid w:val="006A3DB2"/>
    <w:rsid w:val="006A4E35"/>
    <w:rsid w:val="006A78E4"/>
    <w:rsid w:val="006B08FF"/>
    <w:rsid w:val="006B2933"/>
    <w:rsid w:val="006B72CC"/>
    <w:rsid w:val="006D0C16"/>
    <w:rsid w:val="006D102B"/>
    <w:rsid w:val="006D300A"/>
    <w:rsid w:val="006E2F12"/>
    <w:rsid w:val="006E5FBA"/>
    <w:rsid w:val="006F617A"/>
    <w:rsid w:val="0070017B"/>
    <w:rsid w:val="00720F03"/>
    <w:rsid w:val="00721277"/>
    <w:rsid w:val="007249E5"/>
    <w:rsid w:val="0073250F"/>
    <w:rsid w:val="00733715"/>
    <w:rsid w:val="00735109"/>
    <w:rsid w:val="007364D8"/>
    <w:rsid w:val="00743006"/>
    <w:rsid w:val="00743C4B"/>
    <w:rsid w:val="00753049"/>
    <w:rsid w:val="007563EB"/>
    <w:rsid w:val="00762D93"/>
    <w:rsid w:val="0076335D"/>
    <w:rsid w:val="007654CF"/>
    <w:rsid w:val="007762FC"/>
    <w:rsid w:val="007876B9"/>
    <w:rsid w:val="00795FF0"/>
    <w:rsid w:val="007B5ECF"/>
    <w:rsid w:val="007C564C"/>
    <w:rsid w:val="007C6C46"/>
    <w:rsid w:val="007D123D"/>
    <w:rsid w:val="007D701B"/>
    <w:rsid w:val="007F6438"/>
    <w:rsid w:val="00802E77"/>
    <w:rsid w:val="00804D70"/>
    <w:rsid w:val="00806619"/>
    <w:rsid w:val="00807B73"/>
    <w:rsid w:val="00810F0B"/>
    <w:rsid w:val="00813F51"/>
    <w:rsid w:val="0081431C"/>
    <w:rsid w:val="0082080F"/>
    <w:rsid w:val="00820967"/>
    <w:rsid w:val="00823925"/>
    <w:rsid w:val="00840301"/>
    <w:rsid w:val="00844028"/>
    <w:rsid w:val="00854BA3"/>
    <w:rsid w:val="00857F84"/>
    <w:rsid w:val="00860863"/>
    <w:rsid w:val="008674C7"/>
    <w:rsid w:val="008718DB"/>
    <w:rsid w:val="00871FDF"/>
    <w:rsid w:val="00872A13"/>
    <w:rsid w:val="00872ED8"/>
    <w:rsid w:val="0087567F"/>
    <w:rsid w:val="00890102"/>
    <w:rsid w:val="00891252"/>
    <w:rsid w:val="00894E8C"/>
    <w:rsid w:val="008A2288"/>
    <w:rsid w:val="008B2BF6"/>
    <w:rsid w:val="008B6634"/>
    <w:rsid w:val="008B6C3E"/>
    <w:rsid w:val="008D0DB4"/>
    <w:rsid w:val="008D299D"/>
    <w:rsid w:val="008E74F6"/>
    <w:rsid w:val="008F0C2F"/>
    <w:rsid w:val="008F3DC2"/>
    <w:rsid w:val="00902ACB"/>
    <w:rsid w:val="00914910"/>
    <w:rsid w:val="0091627B"/>
    <w:rsid w:val="00917DBC"/>
    <w:rsid w:val="009212BF"/>
    <w:rsid w:val="00923607"/>
    <w:rsid w:val="009243F7"/>
    <w:rsid w:val="00924E12"/>
    <w:rsid w:val="0093300C"/>
    <w:rsid w:val="00933095"/>
    <w:rsid w:val="00943254"/>
    <w:rsid w:val="00944C2A"/>
    <w:rsid w:val="00953E0F"/>
    <w:rsid w:val="00963219"/>
    <w:rsid w:val="009667F5"/>
    <w:rsid w:val="0097025E"/>
    <w:rsid w:val="00971E59"/>
    <w:rsid w:val="00971EFA"/>
    <w:rsid w:val="0097214A"/>
    <w:rsid w:val="009724E3"/>
    <w:rsid w:val="009829D1"/>
    <w:rsid w:val="00987117"/>
    <w:rsid w:val="009A0828"/>
    <w:rsid w:val="009A470C"/>
    <w:rsid w:val="009A5038"/>
    <w:rsid w:val="009B3D37"/>
    <w:rsid w:val="009B501E"/>
    <w:rsid w:val="009B6F68"/>
    <w:rsid w:val="009C32CF"/>
    <w:rsid w:val="009C4D87"/>
    <w:rsid w:val="009D2F7B"/>
    <w:rsid w:val="009D4EEB"/>
    <w:rsid w:val="009E7E61"/>
    <w:rsid w:val="009F029B"/>
    <w:rsid w:val="009F121C"/>
    <w:rsid w:val="009F19EF"/>
    <w:rsid w:val="009F48E2"/>
    <w:rsid w:val="009F6EAC"/>
    <w:rsid w:val="009F7BD7"/>
    <w:rsid w:val="00A02D93"/>
    <w:rsid w:val="00A059F5"/>
    <w:rsid w:val="00A144EC"/>
    <w:rsid w:val="00A2127C"/>
    <w:rsid w:val="00A25677"/>
    <w:rsid w:val="00A2673B"/>
    <w:rsid w:val="00A27A91"/>
    <w:rsid w:val="00A327A4"/>
    <w:rsid w:val="00A33638"/>
    <w:rsid w:val="00A34D07"/>
    <w:rsid w:val="00A3627D"/>
    <w:rsid w:val="00A37955"/>
    <w:rsid w:val="00A43389"/>
    <w:rsid w:val="00A44F93"/>
    <w:rsid w:val="00A54BE6"/>
    <w:rsid w:val="00A57A2E"/>
    <w:rsid w:val="00A609AD"/>
    <w:rsid w:val="00A66BDD"/>
    <w:rsid w:val="00A76B32"/>
    <w:rsid w:val="00A76F2A"/>
    <w:rsid w:val="00A77D6A"/>
    <w:rsid w:val="00A81A4F"/>
    <w:rsid w:val="00A91247"/>
    <w:rsid w:val="00A934D8"/>
    <w:rsid w:val="00A967FC"/>
    <w:rsid w:val="00AA2CC7"/>
    <w:rsid w:val="00AB0FB1"/>
    <w:rsid w:val="00AC675B"/>
    <w:rsid w:val="00AC711C"/>
    <w:rsid w:val="00AD2365"/>
    <w:rsid w:val="00AD3F23"/>
    <w:rsid w:val="00AD483C"/>
    <w:rsid w:val="00AE0C70"/>
    <w:rsid w:val="00AE1449"/>
    <w:rsid w:val="00AE1A21"/>
    <w:rsid w:val="00AE22DB"/>
    <w:rsid w:val="00AE364C"/>
    <w:rsid w:val="00AF088A"/>
    <w:rsid w:val="00AF0AD1"/>
    <w:rsid w:val="00AF13F6"/>
    <w:rsid w:val="00B00A15"/>
    <w:rsid w:val="00B07EFA"/>
    <w:rsid w:val="00B1044D"/>
    <w:rsid w:val="00B65A1B"/>
    <w:rsid w:val="00B71F98"/>
    <w:rsid w:val="00B72A90"/>
    <w:rsid w:val="00B83777"/>
    <w:rsid w:val="00B92C46"/>
    <w:rsid w:val="00B94FDF"/>
    <w:rsid w:val="00B9799B"/>
    <w:rsid w:val="00BA1C28"/>
    <w:rsid w:val="00BA7182"/>
    <w:rsid w:val="00BB0F97"/>
    <w:rsid w:val="00BB6EBF"/>
    <w:rsid w:val="00BC1F1C"/>
    <w:rsid w:val="00BC540F"/>
    <w:rsid w:val="00BC6FD2"/>
    <w:rsid w:val="00BD1AF8"/>
    <w:rsid w:val="00BE5BF6"/>
    <w:rsid w:val="00BE6DD7"/>
    <w:rsid w:val="00BF152A"/>
    <w:rsid w:val="00BF3C89"/>
    <w:rsid w:val="00BF794E"/>
    <w:rsid w:val="00C00D18"/>
    <w:rsid w:val="00C05E58"/>
    <w:rsid w:val="00C16062"/>
    <w:rsid w:val="00C21A1A"/>
    <w:rsid w:val="00C27876"/>
    <w:rsid w:val="00C30A5E"/>
    <w:rsid w:val="00C31601"/>
    <w:rsid w:val="00C346AA"/>
    <w:rsid w:val="00C46008"/>
    <w:rsid w:val="00C6015A"/>
    <w:rsid w:val="00C608EE"/>
    <w:rsid w:val="00C60E70"/>
    <w:rsid w:val="00C62274"/>
    <w:rsid w:val="00C65A28"/>
    <w:rsid w:val="00C758CB"/>
    <w:rsid w:val="00C75B44"/>
    <w:rsid w:val="00C90726"/>
    <w:rsid w:val="00C93111"/>
    <w:rsid w:val="00C94966"/>
    <w:rsid w:val="00CA14CC"/>
    <w:rsid w:val="00CA6CD4"/>
    <w:rsid w:val="00CB0D44"/>
    <w:rsid w:val="00CB13F9"/>
    <w:rsid w:val="00CB3B9B"/>
    <w:rsid w:val="00CB591C"/>
    <w:rsid w:val="00CC070D"/>
    <w:rsid w:val="00CD067E"/>
    <w:rsid w:val="00CD0709"/>
    <w:rsid w:val="00CF2E98"/>
    <w:rsid w:val="00CF4671"/>
    <w:rsid w:val="00CF60F7"/>
    <w:rsid w:val="00D01D77"/>
    <w:rsid w:val="00D03D0E"/>
    <w:rsid w:val="00D06E5A"/>
    <w:rsid w:val="00D13CED"/>
    <w:rsid w:val="00D179F1"/>
    <w:rsid w:val="00D24CFB"/>
    <w:rsid w:val="00D3172A"/>
    <w:rsid w:val="00D318B8"/>
    <w:rsid w:val="00D3485E"/>
    <w:rsid w:val="00D37639"/>
    <w:rsid w:val="00D436B9"/>
    <w:rsid w:val="00D43C6A"/>
    <w:rsid w:val="00D53DE0"/>
    <w:rsid w:val="00D568EC"/>
    <w:rsid w:val="00D62411"/>
    <w:rsid w:val="00D707DC"/>
    <w:rsid w:val="00D74943"/>
    <w:rsid w:val="00D91C22"/>
    <w:rsid w:val="00D945DE"/>
    <w:rsid w:val="00D94F91"/>
    <w:rsid w:val="00DA64B4"/>
    <w:rsid w:val="00DB368B"/>
    <w:rsid w:val="00DC2A1D"/>
    <w:rsid w:val="00DC2A3F"/>
    <w:rsid w:val="00DC5284"/>
    <w:rsid w:val="00DD4E45"/>
    <w:rsid w:val="00DE1291"/>
    <w:rsid w:val="00E002AB"/>
    <w:rsid w:val="00E1339A"/>
    <w:rsid w:val="00E1354B"/>
    <w:rsid w:val="00E14943"/>
    <w:rsid w:val="00E25A15"/>
    <w:rsid w:val="00E3728D"/>
    <w:rsid w:val="00E413B0"/>
    <w:rsid w:val="00E4643F"/>
    <w:rsid w:val="00E51619"/>
    <w:rsid w:val="00E556C6"/>
    <w:rsid w:val="00E55FB3"/>
    <w:rsid w:val="00E702A2"/>
    <w:rsid w:val="00E756F4"/>
    <w:rsid w:val="00E763B9"/>
    <w:rsid w:val="00E8100B"/>
    <w:rsid w:val="00E82E9A"/>
    <w:rsid w:val="00E836AD"/>
    <w:rsid w:val="00E84E82"/>
    <w:rsid w:val="00E874CA"/>
    <w:rsid w:val="00E91CA4"/>
    <w:rsid w:val="00EA3629"/>
    <w:rsid w:val="00EA36B4"/>
    <w:rsid w:val="00EA5DED"/>
    <w:rsid w:val="00EB09BB"/>
    <w:rsid w:val="00EB0A67"/>
    <w:rsid w:val="00EB58F7"/>
    <w:rsid w:val="00EC1E8F"/>
    <w:rsid w:val="00EE1C3C"/>
    <w:rsid w:val="00EE5B94"/>
    <w:rsid w:val="00EE6012"/>
    <w:rsid w:val="00EE7A6C"/>
    <w:rsid w:val="00EF5343"/>
    <w:rsid w:val="00EF7856"/>
    <w:rsid w:val="00F0031A"/>
    <w:rsid w:val="00F00D0F"/>
    <w:rsid w:val="00F0215B"/>
    <w:rsid w:val="00F063CF"/>
    <w:rsid w:val="00F13C6F"/>
    <w:rsid w:val="00F2465B"/>
    <w:rsid w:val="00F27E6D"/>
    <w:rsid w:val="00F44F67"/>
    <w:rsid w:val="00F5337A"/>
    <w:rsid w:val="00F53F17"/>
    <w:rsid w:val="00F6051D"/>
    <w:rsid w:val="00F641F6"/>
    <w:rsid w:val="00F644A4"/>
    <w:rsid w:val="00F64B96"/>
    <w:rsid w:val="00F77262"/>
    <w:rsid w:val="00F93DCC"/>
    <w:rsid w:val="00F96473"/>
    <w:rsid w:val="00F965EC"/>
    <w:rsid w:val="00FC029C"/>
    <w:rsid w:val="00FC0B32"/>
    <w:rsid w:val="00FC4C2A"/>
    <w:rsid w:val="00FF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CB2ADD"/>
  <w15:docId w15:val="{4713A968-2F7B-4C10-A6ED-67716AFBE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4D07"/>
    <w:rPr>
      <w:color w:val="3B3838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9F5"/>
    <w:pPr>
      <w:spacing w:after="0" w:line="240" w:lineRule="auto"/>
      <w:ind w:right="74"/>
      <w:jc w:val="right"/>
    </w:pPr>
    <w:rPr>
      <w:sz w:val="14"/>
    </w:rPr>
  </w:style>
  <w:style w:type="character" w:customStyle="1" w:styleId="a4">
    <w:name w:val="页眉 字符"/>
    <w:basedOn w:val="a0"/>
    <w:link w:val="a3"/>
    <w:uiPriority w:val="99"/>
    <w:rsid w:val="00A059F5"/>
    <w:rPr>
      <w:color w:val="3B3838" w:themeColor="text1"/>
      <w:sz w:val="14"/>
    </w:rPr>
  </w:style>
  <w:style w:type="paragraph" w:styleId="a5">
    <w:name w:val="footer"/>
    <w:basedOn w:val="a"/>
    <w:link w:val="a6"/>
    <w:uiPriority w:val="99"/>
    <w:unhideWhenUsed/>
    <w:rsid w:val="00C34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C346AA"/>
  </w:style>
  <w:style w:type="paragraph" w:styleId="a7">
    <w:name w:val="No Spacing"/>
    <w:uiPriority w:val="1"/>
    <w:qFormat/>
    <w:rsid w:val="00C346AA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D0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D03C2"/>
    <w:rPr>
      <w:rFonts w:ascii="Segoe UI" w:hAnsi="Segoe UI" w:cs="Segoe UI"/>
      <w:sz w:val="18"/>
      <w:szCs w:val="18"/>
    </w:rPr>
  </w:style>
  <w:style w:type="character" w:styleId="aa">
    <w:name w:val="Placeholder Text"/>
    <w:basedOn w:val="a0"/>
    <w:uiPriority w:val="99"/>
    <w:semiHidden/>
    <w:rsid w:val="00182FE1"/>
    <w:rPr>
      <w:color w:val="808080"/>
    </w:rPr>
  </w:style>
  <w:style w:type="character" w:styleId="ab">
    <w:name w:val="Strong"/>
    <w:basedOn w:val="a0"/>
    <w:uiPriority w:val="22"/>
    <w:qFormat/>
    <w:rsid w:val="0016637A"/>
    <w:rPr>
      <w:b/>
      <w:bCs/>
    </w:rPr>
  </w:style>
  <w:style w:type="paragraph" w:styleId="ac">
    <w:name w:val="List Paragraph"/>
    <w:basedOn w:val="a"/>
    <w:uiPriority w:val="34"/>
    <w:qFormat/>
    <w:rsid w:val="0016637A"/>
    <w:pPr>
      <w:widowControl w:val="0"/>
      <w:spacing w:after="0" w:line="240" w:lineRule="auto"/>
      <w:ind w:firstLineChars="200" w:firstLine="420"/>
      <w:jc w:val="both"/>
    </w:pPr>
    <w:rPr>
      <w:color w:val="auto"/>
      <w:kern w:val="2"/>
      <w:sz w:val="21"/>
      <w:lang w:eastAsia="zh-CN"/>
    </w:rPr>
  </w:style>
  <w:style w:type="character" w:styleId="ad">
    <w:name w:val="Hyperlink"/>
    <w:basedOn w:val="a0"/>
    <w:uiPriority w:val="99"/>
    <w:unhideWhenUsed/>
    <w:rsid w:val="0016637A"/>
    <w:rPr>
      <w:color w:val="3B3838" w:themeColor="hyperlink"/>
      <w:u w:val="single"/>
    </w:rPr>
  </w:style>
  <w:style w:type="table" w:styleId="ae">
    <w:name w:val="Table Grid"/>
    <w:basedOn w:val="a1"/>
    <w:uiPriority w:val="59"/>
    <w:rsid w:val="0028500B"/>
    <w:pPr>
      <w:spacing w:after="0" w:line="240" w:lineRule="auto"/>
    </w:pPr>
    <w:rPr>
      <w:kern w:val="2"/>
      <w:sz w:val="24"/>
      <w:szCs w:val="24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Unresolved Mention"/>
    <w:basedOn w:val="a0"/>
    <w:uiPriority w:val="99"/>
    <w:semiHidden/>
    <w:unhideWhenUsed/>
    <w:rsid w:val="0097025E"/>
    <w:rPr>
      <w:color w:val="605E5C"/>
      <w:shd w:val="clear" w:color="auto" w:fill="E1DFDD"/>
    </w:rPr>
  </w:style>
  <w:style w:type="table" w:styleId="4-1">
    <w:name w:val="Grid Table 4 Accent 1"/>
    <w:basedOn w:val="a1"/>
    <w:uiPriority w:val="49"/>
    <w:rsid w:val="00D74943"/>
    <w:pPr>
      <w:spacing w:after="0" w:line="240" w:lineRule="auto"/>
    </w:pPr>
    <w:rPr>
      <w:kern w:val="2"/>
      <w:sz w:val="21"/>
      <w:lang w:eastAsia="zh-CN"/>
    </w:rPr>
    <w:tblPr>
      <w:tblStyleRowBandSize w:val="1"/>
      <w:tblStyleColBandSize w:val="1"/>
      <w:tblBorders>
        <w:top w:val="single" w:sz="4" w:space="0" w:color="2D90E0" w:themeColor="accent1" w:themeTint="99"/>
        <w:left w:val="single" w:sz="4" w:space="0" w:color="2D90E0" w:themeColor="accent1" w:themeTint="99"/>
        <w:bottom w:val="single" w:sz="4" w:space="0" w:color="2D90E0" w:themeColor="accent1" w:themeTint="99"/>
        <w:right w:val="single" w:sz="4" w:space="0" w:color="2D90E0" w:themeColor="accent1" w:themeTint="99"/>
        <w:insideH w:val="single" w:sz="4" w:space="0" w:color="2D90E0" w:themeColor="accent1" w:themeTint="99"/>
        <w:insideV w:val="single" w:sz="4" w:space="0" w:color="2D90E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E3B5F" w:themeColor="accent1"/>
          <w:left w:val="single" w:sz="4" w:space="0" w:color="0E3B5F" w:themeColor="accent1"/>
          <w:bottom w:val="single" w:sz="4" w:space="0" w:color="0E3B5F" w:themeColor="accent1"/>
          <w:right w:val="single" w:sz="4" w:space="0" w:color="0E3B5F" w:themeColor="accent1"/>
          <w:insideH w:val="nil"/>
          <w:insideV w:val="nil"/>
        </w:tcBorders>
        <w:shd w:val="clear" w:color="auto" w:fill="0E3B5F" w:themeFill="accent1"/>
      </w:tcPr>
    </w:tblStylePr>
    <w:tblStylePr w:type="lastRow">
      <w:rPr>
        <w:b/>
        <w:bCs/>
      </w:rPr>
      <w:tblPr/>
      <w:tcPr>
        <w:tcBorders>
          <w:top w:val="double" w:sz="4" w:space="0" w:color="0E3B5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9F4" w:themeFill="accent1" w:themeFillTint="33"/>
      </w:tcPr>
    </w:tblStylePr>
    <w:tblStylePr w:type="band1Horz">
      <w:tblPr/>
      <w:tcPr>
        <w:shd w:val="clear" w:color="auto" w:fill="B9D9F4" w:themeFill="accent1" w:themeFillTint="33"/>
      </w:tcPr>
    </w:tblStylePr>
  </w:style>
  <w:style w:type="table" w:styleId="4-4">
    <w:name w:val="Grid Table 4 Accent 4"/>
    <w:basedOn w:val="a1"/>
    <w:uiPriority w:val="49"/>
    <w:rsid w:val="00D74943"/>
    <w:pPr>
      <w:spacing w:after="0" w:line="240" w:lineRule="auto"/>
    </w:pPr>
    <w:tblPr>
      <w:tblStyleRowBandSize w:val="1"/>
      <w:tblStyleColBandSize w:val="1"/>
      <w:tblBorders>
        <w:top w:val="single" w:sz="4" w:space="0" w:color="32DAFF" w:themeColor="accent4" w:themeTint="99"/>
        <w:left w:val="single" w:sz="4" w:space="0" w:color="32DAFF" w:themeColor="accent4" w:themeTint="99"/>
        <w:bottom w:val="single" w:sz="4" w:space="0" w:color="32DAFF" w:themeColor="accent4" w:themeTint="99"/>
        <w:right w:val="single" w:sz="4" w:space="0" w:color="32DAFF" w:themeColor="accent4" w:themeTint="99"/>
        <w:insideH w:val="single" w:sz="4" w:space="0" w:color="32DAFF" w:themeColor="accent4" w:themeTint="99"/>
        <w:insideV w:val="single" w:sz="4" w:space="0" w:color="32DA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BA9" w:themeColor="accent4"/>
          <w:left w:val="single" w:sz="4" w:space="0" w:color="008BA9" w:themeColor="accent4"/>
          <w:bottom w:val="single" w:sz="4" w:space="0" w:color="008BA9" w:themeColor="accent4"/>
          <w:right w:val="single" w:sz="4" w:space="0" w:color="008BA9" w:themeColor="accent4"/>
          <w:insideH w:val="nil"/>
          <w:insideV w:val="nil"/>
        </w:tcBorders>
        <w:shd w:val="clear" w:color="auto" w:fill="008BA9" w:themeFill="accent4"/>
      </w:tcPr>
    </w:tblStylePr>
    <w:tblStylePr w:type="lastRow">
      <w:rPr>
        <w:b/>
        <w:bCs/>
      </w:rPr>
      <w:tblPr/>
      <w:tcPr>
        <w:tcBorders>
          <w:top w:val="double" w:sz="4" w:space="0" w:color="008BA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2FF" w:themeFill="accent4" w:themeFillTint="33"/>
      </w:tcPr>
    </w:tblStylePr>
    <w:tblStylePr w:type="band1Horz">
      <w:tblPr/>
      <w:tcPr>
        <w:shd w:val="clear" w:color="auto" w:fill="BAF2FF" w:themeFill="accent4" w:themeFillTint="33"/>
      </w:tcPr>
    </w:tblStylePr>
  </w:style>
  <w:style w:type="table" w:styleId="6-1">
    <w:name w:val="List Table 6 Colorful Accent 1"/>
    <w:basedOn w:val="a1"/>
    <w:uiPriority w:val="51"/>
    <w:rsid w:val="00D74943"/>
    <w:pPr>
      <w:spacing w:after="0" w:line="240" w:lineRule="auto"/>
    </w:pPr>
    <w:rPr>
      <w:color w:val="0A2B46" w:themeColor="accent1" w:themeShade="BF"/>
    </w:rPr>
    <w:tblPr>
      <w:tblStyleRowBandSize w:val="1"/>
      <w:tblStyleColBandSize w:val="1"/>
      <w:tblBorders>
        <w:top w:val="single" w:sz="4" w:space="0" w:color="0E3B5F" w:themeColor="accent1"/>
        <w:bottom w:val="single" w:sz="4" w:space="0" w:color="0E3B5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E3B5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E3B5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9F4" w:themeFill="accent1" w:themeFillTint="33"/>
      </w:tcPr>
    </w:tblStylePr>
    <w:tblStylePr w:type="band1Horz">
      <w:tblPr/>
      <w:tcPr>
        <w:shd w:val="clear" w:color="auto" w:fill="B9D9F4" w:themeFill="accent1" w:themeFillTint="33"/>
      </w:tcPr>
    </w:tblStylePr>
  </w:style>
  <w:style w:type="table" w:styleId="4-10">
    <w:name w:val="List Table 4 Accent 1"/>
    <w:basedOn w:val="a1"/>
    <w:uiPriority w:val="49"/>
    <w:rsid w:val="00CA14CC"/>
    <w:pPr>
      <w:spacing w:after="0" w:line="240" w:lineRule="auto"/>
    </w:pPr>
    <w:tblPr>
      <w:tblStyleRowBandSize w:val="1"/>
      <w:tblStyleColBandSize w:val="1"/>
      <w:tblBorders>
        <w:top w:val="single" w:sz="4" w:space="0" w:color="2D90E0" w:themeColor="accent1" w:themeTint="99"/>
        <w:left w:val="single" w:sz="4" w:space="0" w:color="2D90E0" w:themeColor="accent1" w:themeTint="99"/>
        <w:bottom w:val="single" w:sz="4" w:space="0" w:color="2D90E0" w:themeColor="accent1" w:themeTint="99"/>
        <w:right w:val="single" w:sz="4" w:space="0" w:color="2D90E0" w:themeColor="accent1" w:themeTint="99"/>
        <w:insideH w:val="single" w:sz="4" w:space="0" w:color="2D90E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E3B5F" w:themeColor="accent1"/>
          <w:left w:val="single" w:sz="4" w:space="0" w:color="0E3B5F" w:themeColor="accent1"/>
          <w:bottom w:val="single" w:sz="4" w:space="0" w:color="0E3B5F" w:themeColor="accent1"/>
          <w:right w:val="single" w:sz="4" w:space="0" w:color="0E3B5F" w:themeColor="accent1"/>
          <w:insideH w:val="nil"/>
        </w:tcBorders>
        <w:shd w:val="clear" w:color="auto" w:fill="0E3B5F" w:themeFill="accent1"/>
      </w:tcPr>
    </w:tblStylePr>
    <w:tblStylePr w:type="lastRow">
      <w:rPr>
        <w:b/>
        <w:bCs/>
      </w:rPr>
      <w:tblPr/>
      <w:tcPr>
        <w:tcBorders>
          <w:top w:val="double" w:sz="4" w:space="0" w:color="2D90E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9F4" w:themeFill="accent1" w:themeFillTint="33"/>
      </w:tcPr>
    </w:tblStylePr>
    <w:tblStylePr w:type="band1Horz">
      <w:tblPr/>
      <w:tcPr>
        <w:shd w:val="clear" w:color="auto" w:fill="B9D9F4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84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_IES Abroad">
      <a:dk1>
        <a:srgbClr val="3B3838"/>
      </a:dk1>
      <a:lt1>
        <a:sysClr val="window" lastClr="FFFFFF"/>
      </a:lt1>
      <a:dk2>
        <a:srgbClr val="0E3B5F"/>
      </a:dk2>
      <a:lt2>
        <a:srgbClr val="FFFFFF"/>
      </a:lt2>
      <a:accent1>
        <a:srgbClr val="0E3B5F"/>
      </a:accent1>
      <a:accent2>
        <a:srgbClr val="46183A"/>
      </a:accent2>
      <a:accent3>
        <a:srgbClr val="F08422"/>
      </a:accent3>
      <a:accent4>
        <a:srgbClr val="008BA9"/>
      </a:accent4>
      <a:accent5>
        <a:srgbClr val="A4508A"/>
      </a:accent5>
      <a:accent6>
        <a:srgbClr val="3B3838"/>
      </a:accent6>
      <a:hlink>
        <a:srgbClr val="3B3838"/>
      </a:hlink>
      <a:folHlink>
        <a:srgbClr val="3B3838"/>
      </a:folHlink>
    </a:clrScheme>
    <a:fontScheme name="_IES Fonts">
      <a:majorFont>
        <a:latin typeface="Volkhov"/>
        <a:ea typeface=""/>
        <a:cs typeface=""/>
      </a:majorFont>
      <a:minorFont>
        <a:latin typeface="Noto Sans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TemplafyTemplateConfiguration><![CDATA[{"elementsMetadata":[{"type":"richTextContentControl","id":"49565651-3155-4ffa-8aa5-9df352560836","elementConfiguration":{"binding":"UserProfile.City.City","removeAndKeepContent":false,"disableUpdates":false,"type":"text"}},{"type":"richTextContentControl","id":"9c3690de-bc78-496c-bfdc-6a4c2c500796","elementConfiguration":{"binding":"UserProfile.City.Addr1","visibility":{"action":"hide","operator":"equals","compareValue":""},"removeAndKeepContent":false,"disableUpdates":false,"type":"text"}},{"type":"richTextContentControl","id":"50e1afb2-2c26-4e37-93a1-9e8b3a6c9402","elementConfiguration":{"visibility":{"action":"hide","binding":"UserProfile.City.Addr2","operator":"equals","compareValue":""},"disableUpdates":false,"type":"group"}},{"type":"richTextContentControl","id":"5d0a94e6-dc41-4dc1-882f-4a427f19041f","elementConfiguration":{"binding":"UserProfile.City.Addr2","visibility":{"action":"hide","binding":"UserProfile.City.Addr2","operator":"equals","compareValue":""},"removeAndKeepContent":false,"disableUpdates":false,"type":"text"}},{"type":"richTextContentControl","id":"53e17804-a479-4a22-93da-971113b4163e","elementConfiguration":{"binding":"UserProfile.City.Addr3","visibility":{"action":"hide","operator":"equals","compareValue":""},"removeAndKeepContent":false,"disableUpdates":false,"type":"text"}},{"type":"richTextContentControl","id":"a491eb97-6a88-4da7-858b-8c2f455b9175","elementConfiguration":{"binding":"UserProfile.City.City","removeAndKeepContent":false,"disableUpdates":false,"type":"text"}},{"type":"richTextContentControl","id":"3674341e-43bd-42e6-ac87-455e80ffc06e","elementConfiguration":{"visibility":{"action":"hide","binding":"UserProfile.City.State","operator":"equals","compareValue":""},"disableUpdates":false,"type":"group"}},{"type":"richTextContentControl","id":"9db18d49-fd73-401c-b3f6-6adb8acc23aa","elementConfiguration":{"binding":"UserProfile.City.State","visibility":{"action":"hide","binding":"UserProfile.City.State","operator":"equals","compareValue":""},"removeAndKeepContent":false,"disableUpdates":false,"type":"text"}},{"type":"richTextContentControl","id":"db09395c-b058-4da7-8768-220040dcec2a","elementConfiguration":{"binding":"UserProfile.City.Zipcode","visibility":{"action":"hide","operator":"equals","compareValue":""},"removeAndKeepContent":false,"disableUpdates":false,"type":"text"}},{"type":"richTextContentControl","id":"5214bfdb-aada-42f1-9ddc-df61beeb9a2d","elementConfiguration":{"binding":"UserProfile.City.Country","visibility":{"action":"hide","operator":"equals","compareValue":""},"removeAndKeepContent":false,"disableUpdates":false,"type":"text"}},{"type":"richTextContentControl","id":"8e2dfa1f-920e-4640-9f57-0dfda1a4c9d2","elementConfiguration":{"binding":"UserProfile.City.Phone1","visibility":{"action":"hide","operator":"equals","compareValue":""},"removeAndKeepContent":false,"disableUpdates":false,"type":"text"}},{"type":"richTextContentControl","id":"40f4846e-dd93-43b5-ae59-be7dd2371557","elementConfiguration":{"visibility":{"action":"hide","binding":"UserProfile.City.Phone2","operator":"equals","compareValue":""},"disableUpdates":false,"type":"group"}},{"type":"richTextContentControl","id":"8e79885e-bc57-4c00-aef7-bf19fedf02d4","elementConfiguration":{"binding":"UserProfile.City.Phone2","visibility":{"action":"hide","binding":"UserProfile.City.Phone2","operator":"equals","compareValue":""},"removeAndKeepContent":false,"disableUpdates":false,"type":"text"}},{"type":"richTextContentControl","id":"ca6e9ecb-1119-4495-a130-93f79223ce47","elementConfiguration":{"visibility":{"action":"hide","binding":"UserProfile.City.Fax","operator":"equals","compareValue":""},"disableUpdates":false,"type":"group"}},{"type":"richTextContentControl","id":"430410a9-9f60-4da8-8d16-17faa98a9a61","elementConfiguration":{"binding":"UserProfile.City.Fax","visibility":{"action":"hide","binding":"UserProfile.City.Fax","operator":"equals","compareValue":""},"removeAndKeepContent":false,"disableUpdates":false,"type":"text"}},{"type":"richTextContentControl","id":"94392f87-2fd1-45ea-a9c8-eb6c933bbf45","elementConfiguration":{"visibility":{"action":"hide","binding":"UserProfile.City.Qqnum","operator":"equals","compareValue":""},"disableUpdates":false,"type":"group"}},{"type":"richTextContentControl","id":"fec3eec2-44cd-480a-8e4a-068871790939","elementConfiguration":{"binding":"UserProfile.City.Qqnum","visibility":{"action":"hide","binding":"UserProfile.City.Qqnum","operator":"equals","compareValue":""},"removeAndKeepContent":false,"disableUpdates":false,"type":"text"}},{"type":"richTextContentControl","id":"c42c372f-7c6d-4fb3-973e-0f96cba05907","elementConfiguration":{"binding":"UserProfile.City.Email","visibility":{"action":"hide","operator":"equals","compareValue":""},"removeAndKeepContent":false,"disableUpdates":false,"type":"text"}},{"type":"richTextContentControl","id":"06ea5969-fc95-47cd-8326-23e7d0c65430","elementConfiguration":{"binding":"UserProfile.City.City","removeAndKeepContent":false,"disableUpdates":false,"type":"text"}},{"type":"richTextContentControl","id":"291d9727-b6a7-46e9-a789-7aea921fc2e5","elementConfiguration":{"binding":"UserProfile.City.Addr1","visibility":{"action":"hide","operator":"equals","compareValue":""},"removeAndKeepContent":false,"disableUpdates":false,"type":"text"}},{"type":"richTextContentControl","id":"a358051a-7ef9-40d2-a66b-983d3887ea7a","elementConfiguration":{"visibility":{"action":"hide","binding":"UserProfile.City.Addr2","operator":"equals","compareValue":""},"disableUpdates":false,"type":"group"}},{"type":"richTextContentControl","id":"93397f81-e972-444b-b457-f24518da9258","elementConfiguration":{"binding":"UserProfile.City.Addr2","visibility":{"action":"hide","binding":"UserProfile.City.Addr2","operator":"equals","compareValue":""},"removeAndKeepContent":false,"disableUpdates":false,"type":"text"}},{"type":"richTextContentControl","id":"f51400f7-37d2-42e6-b0ec-f59e65344c9e","elementConfiguration":{"binding":"UserProfile.City.Addr3","visibility":{"action":"hide","operator":"equals","compareValue":""},"removeAndKeepContent":false,"disableUpdates":false,"type":"text"}},{"type":"richTextContentControl","id":"11841c1e-dca6-4a7c-8a81-487628214090","elementConfiguration":{"binding":"UserProfile.City.City","removeAndKeepContent":false,"disableUpdates":false,"type":"text"}},{"type":"richTextContentControl","id":"3eb6f908-8d70-4376-9fbb-706f9a2f2344","elementConfiguration":{"visibility":{"action":"hide","binding":"UserProfile.City.State","operator":"equals","compareValue":""},"disableUpdates":false,"type":"group"}},{"type":"richTextContentControl","id":"2c497e51-ddbf-408e-b1c9-3070190bd960","elementConfiguration":{"binding":"UserProfile.City.State","visibility":{"action":"hide","binding":"UserProfile.City.State","operator":"equals","compareValue":""},"removeAndKeepContent":false,"disableUpdates":false,"type":"text"}},{"type":"richTextContentControl","id":"58cf002b-dd2f-4c6f-adaf-5974546d2a5a","elementConfiguration":{"binding":"UserProfile.City.Zipcode","visibility":{"action":"hide","operator":"equals","compareValue":""},"removeAndKeepContent":false,"disableUpdates":false,"type":"text"}},{"type":"richTextContentControl","id":"7cd2b21e-14ab-4c88-bd36-51584d56311c","elementConfiguration":{"binding":"UserProfile.City.Country","visibility":{"action":"hide","operator":"equals","compareValue":""},"removeAndKeepContent":false,"disableUpdates":false,"type":"text"}},{"type":"richTextContentControl","id":"e16fa26e-2f72-4340-8ace-19c3469cfc51","elementConfiguration":{"binding":"UserProfile.City.Phone1","visibility":{"action":"hide","operator":"equals","compareValue":""},"removeAndKeepContent":false,"disableUpdates":false,"type":"text"}},{"type":"richTextContentControl","id":"20fb7f6b-4e35-491a-a52d-efb4012633db","elementConfiguration":{"visibility":{"action":"hide","binding":"UserProfile.City.Phone2","operator":"equals","compareValue":""},"disableUpdates":false,"type":"group"}},{"type":"richTextContentControl","id":"92fda924-3fd4-4848-8eb6-039671de87a4","elementConfiguration":{"binding":"UserProfile.City.Phone2","visibility":{"action":"hide","binding":"UserProfile.City.Phone2","operator":"equals","compareValue":""},"removeAndKeepContent":false,"disableUpdates":false,"type":"text"}},{"type":"richTextContentControl","id":"0effed18-d4f0-473a-b5e4-b37e64f61794","elementConfiguration":{"visibility":{"action":"hide","binding":"UserProfile.City.Fax","operator":"equals","compareValue":""},"disableUpdates":false,"type":"group"}},{"type":"richTextContentControl","id":"9928455b-5ce6-489a-970c-31b9dd984b24","elementConfiguration":{"binding":"UserProfile.City.Fax","visibility":{"action":"hide","binding":"UserProfile.City.Fax","operator":"equals","compareValue":""},"removeAndKeepContent":false,"disableUpdates":false,"type":"text"}},{"type":"richTextContentControl","id":"ace8fed1-0602-46e9-9e1e-ba6e01696f96","elementConfiguration":{"visibility":{"action":"hide","binding":"UserProfile.City.Qqnum","operator":"equals","compareValue":""},"disableUpdates":false,"type":"group"}},{"type":"richTextContentControl","id":"51207843-221c-48ec-8c67-d0b3aac6f731","elementConfiguration":{"binding":"UserProfile.City.Qqnum","visibility":{"action":"hide","binding":"UserProfile.City.Qqnum","operator":"equals","compareValue":""},"removeAndKeepContent":false,"disableUpdates":false,"type":"text"}},{"type":"richTextContentControl","id":"254dafd8-c1a0-4111-9cc7-61cae221fb88","elementConfiguration":{"binding":"UserProfile.City.Email","visibility":{"action":"hide","operator":"equals","compareValue":""},"removeAndKeepContent":false,"disableUpdates":false,"type":"text"}}],"transformationConfigurations":[],"isBaseTemplate":false,"templateName":"Letterhead - Portrait","templateDescription":"Personalized to your office","enableDocumentContentUpdater":true,"version":"1.3"}]]></TemplafyTemplateConfiguration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TemplafyFormConfiguration><![CDATA[{"formFields":[],"formDataEntries":[]}]]></TemplafyFormConfiguration>
</file>

<file path=customXml/itemProps1.xml><?xml version="1.0" encoding="utf-8"?>
<ds:datastoreItem xmlns:ds="http://schemas.openxmlformats.org/officeDocument/2006/customXml" ds:itemID="{CC98E2A7-02E1-47BD-997E-6E5834B79A98}">
  <ds:schemaRefs/>
</ds:datastoreItem>
</file>

<file path=customXml/itemProps2.xml><?xml version="1.0" encoding="utf-8"?>
<ds:datastoreItem xmlns:ds="http://schemas.openxmlformats.org/officeDocument/2006/customXml" ds:itemID="{0480365D-8296-4A98-970E-0B2A18379E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5ACE0D-4FE8-4BA3-847E-AB88DF10BA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Tao</dc:creator>
  <cp:lastModifiedBy>Aimee Qiao</cp:lastModifiedBy>
  <cp:revision>207</cp:revision>
  <cp:lastPrinted>2018-06-13T21:13:00Z</cp:lastPrinted>
  <dcterms:created xsi:type="dcterms:W3CDTF">2020-08-31T07:09:00Z</dcterms:created>
  <dcterms:modified xsi:type="dcterms:W3CDTF">2020-09-08T01:38:00Z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imeStamp">
    <vt:lpwstr>2019-02-25T14:36:36.7456647</vt:lpwstr>
  </property>
  <property fmtid="{D5CDD505-2E9C-101B-9397-08002B2CF9AE}" pid="3" name="TemplafyTenantId">
    <vt:lpwstr>ies</vt:lpwstr>
  </property>
  <property fmtid="{D5CDD505-2E9C-101B-9397-08002B2CF9AE}" pid="4" name="TemplafyTemplateId">
    <vt:lpwstr>636868132371724856</vt:lpwstr>
  </property>
  <property fmtid="{D5CDD505-2E9C-101B-9397-08002B2CF9AE}" pid="5" name="TemplafyUserProfileId">
    <vt:lpwstr>636959929256386312</vt:lpwstr>
  </property>
</Properties>
</file>