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fontTable+xml" PartName="/word/fontTable.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0="urn:schemas-microsoft-com:office:word" xmlns:o="urn:schemas-microsoft-com:office:office" xmlns:v="urn:schemas-microsoft-com:vml" xmlns:r="http://schemas.openxmlformats.org/officeDocument/2006/relationships" xmlns:mc="http://schemas.openxmlformats.org/markup-compatibility/2006" xmlns:wp="http://schemas.openxmlformats.org/drawingml/2006/wordprocessingDrawing" xmlns:wps="http://schemas.microsoft.com/office/word/2010/wordprocessingShape" xmlns:wpg="http://schemas.microsoft.com/office/word/2010/wordprocessingGroup" xmlns:pic="http://schemas.openxmlformats.org/drawingml/2006/picture" xmlns:a="http://schemas.openxmlformats.org/drawingml/2006/main" xmlns:zn="http://www.zeon.com">
  <w:body>
    <w:p>
      <w:pPr>
        <w:autoSpaceDE w:val="0"/>
        <w:autoSpaceDN w:val="0"/>
        <w:jc w:val="left"/>
        <w:spacing w:before="535" w:after="0" w:lineRule="exact" w:line="952"/>
        <w:ind w:right="0" w:left="0" w:firstLine="0"/>
        <w:snapToGrid w:val="0"/>
        <w:textAlignment w:val="auto"/>
        <w:tabs/>
        <w:rPr>
          <w:rFonts w:ascii="微软雅黑" w:hAnsi="微软雅黑" w:cs="微软雅黑" w:eastAsia="微软雅黑" w:hint="ascii"/>
          <w:sz w:val="72"/>
          <w:w w:val="90"/>
          <w:color w:val="ff0000"/>
        </w:rPr>
      </w:pPr>
      <w:r>
        <w:rPr>
          <w:rFonts w:ascii="微软雅黑" w:hAnsi="微软雅黑" w:cs="微软雅黑" w:eastAsia="微软雅黑" w:hint="ascii"/>
          <w:sz w:val="72"/>
          <w:w w:val="90"/>
          <w:color w:val="ff0000"/>
        </w:rPr>
        <w:t>江</w:t>
      </w:r>
      <w:r>
        <w:rPr>
          <w:rFonts w:ascii="微软雅黑" w:hAnsi="微软雅黑" w:cs="微软雅黑" w:eastAsia="微软雅黑" w:hint="ascii"/>
          <w:sz w:val="72"/>
          <w:w w:val="90"/>
          <w:color w:val="ff0000"/>
          <w:spacing w:val="-41"/>
        </w:rPr>
        <w:t xml:space="preserve"> </w:t>
      </w:r>
      <w:r>
        <w:rPr>
          <w:rFonts w:ascii="微软雅黑" w:hAnsi="微软雅黑" w:cs="微软雅黑" w:eastAsia="微软雅黑" w:hint="ascii"/>
          <w:sz w:val="72"/>
          <w:w w:val="90"/>
          <w:color w:val="ff0000"/>
        </w:rPr>
        <w:t>西</w:t>
      </w:r>
      <w:r>
        <w:rPr>
          <w:rFonts w:ascii="微软雅黑" w:hAnsi="微软雅黑" w:cs="微软雅黑" w:eastAsia="微软雅黑" w:hint="ascii"/>
          <w:sz w:val="72"/>
          <w:w w:val="90"/>
          <w:color w:val="ff0000"/>
          <w:spacing w:val="-40"/>
        </w:rPr>
        <w:t xml:space="preserve"> </w:t>
      </w:r>
      <w:r>
        <w:rPr>
          <w:rFonts w:ascii="微软雅黑" w:hAnsi="微软雅黑" w:cs="微软雅黑" w:eastAsia="微软雅黑" w:hint="ascii"/>
          <w:sz w:val="72"/>
          <w:w w:val="90"/>
          <w:color w:val="ff0000"/>
        </w:rPr>
        <w:t>省</w:t>
      </w:r>
      <w:r>
        <w:rPr>
          <w:rFonts w:ascii="微软雅黑" w:hAnsi="微软雅黑" w:cs="微软雅黑" w:eastAsia="微软雅黑" w:hint="ascii"/>
          <w:sz w:val="72"/>
          <w:w w:val="90"/>
          <w:color w:val="ff0000"/>
          <w:spacing w:val="-41"/>
        </w:rPr>
        <w:t xml:space="preserve"> </w:t>
      </w:r>
      <w:r>
        <w:rPr>
          <w:rFonts w:ascii="微软雅黑" w:hAnsi="微软雅黑" w:cs="微软雅黑" w:eastAsia="微软雅黑" w:hint="ascii"/>
          <w:sz w:val="72"/>
          <w:w w:val="90"/>
          <w:color w:val="ff0000"/>
        </w:rPr>
        <w:t>教</w:t>
      </w:r>
      <w:r>
        <w:rPr>
          <w:rFonts w:ascii="微软雅黑" w:hAnsi="微软雅黑" w:cs="微软雅黑" w:eastAsia="微软雅黑" w:hint="ascii"/>
          <w:sz w:val="72"/>
          <w:w w:val="90"/>
          <w:color w:val="ff0000"/>
          <w:spacing w:val="-41"/>
        </w:rPr>
        <w:t xml:space="preserve"> </w:t>
      </w:r>
      <w:r>
        <w:rPr>
          <w:rFonts w:ascii="微软雅黑" w:hAnsi="微软雅黑" w:cs="微软雅黑" w:eastAsia="微软雅黑" w:hint="ascii"/>
          <w:sz w:val="72"/>
          <w:w w:val="90"/>
          <w:color w:val="ff0000"/>
        </w:rPr>
        <w:t>育</w:t>
      </w:r>
      <w:r>
        <w:rPr>
          <w:rFonts w:ascii="微软雅黑" w:hAnsi="微软雅黑" w:cs="微软雅黑" w:eastAsia="微软雅黑" w:hint="ascii"/>
          <w:sz w:val="72"/>
          <w:w w:val="90"/>
          <w:color w:val="ff0000"/>
          <w:spacing w:val="-41"/>
        </w:rPr>
        <w:t xml:space="preserve"> </w:t>
      </w:r>
      <w:r>
        <w:rPr>
          <w:rFonts w:ascii="微软雅黑" w:hAnsi="微软雅黑" w:cs="微软雅黑" w:eastAsia="微软雅黑" w:hint="ascii"/>
          <w:sz w:val="72"/>
          <w:w w:val="90"/>
          <w:color w:val="ff0000"/>
        </w:rPr>
        <w:t>厅</w:t>
      </w:r>
      <w:r>
        <w:rPr>
          <w:rFonts w:ascii="微软雅黑" w:hAnsi="微软雅黑" w:cs="微软雅黑" w:eastAsia="微软雅黑" w:hint="ascii"/>
          <w:sz w:val="72"/>
          <w:w w:val="90"/>
          <w:color w:val="ff0000"/>
          <w:spacing w:val="-40"/>
        </w:rPr>
        <w:t xml:space="preserve"> </w:t>
      </w:r>
      <w:r>
        <w:rPr>
          <w:rFonts w:ascii="微软雅黑" w:hAnsi="微软雅黑" w:cs="微软雅黑" w:eastAsia="微软雅黑" w:hint="ascii"/>
          <w:sz w:val="72"/>
          <w:w w:val="90"/>
          <w:color w:val="ff0000"/>
        </w:rPr>
        <w:t>处</w:t>
      </w:r>
      <w:r>
        <w:rPr>
          <w:rFonts w:ascii="微软雅黑" w:hAnsi="微软雅黑" w:cs="微软雅黑" w:eastAsia="微软雅黑" w:hint="ascii"/>
          <w:sz w:val="72"/>
          <w:w w:val="90"/>
          <w:color w:val="ff0000"/>
          <w:spacing w:val="-41"/>
        </w:rPr>
        <w:t xml:space="preserve"> </w:t>
      </w:r>
      <w:r>
        <w:rPr>
          <w:rFonts w:ascii="微软雅黑" w:hAnsi="微软雅黑" w:cs="微软雅黑" w:eastAsia="微软雅黑" w:hint="ascii"/>
          <w:sz w:val="72"/>
          <w:w w:val="90"/>
          <w:color w:val="ff0000"/>
        </w:rPr>
        <w:t>室</w:t>
      </w:r>
      <w:r>
        <w:rPr>
          <w:rFonts w:ascii="微软雅黑" w:hAnsi="微软雅黑" w:cs="微软雅黑" w:eastAsia="微软雅黑" w:hint="ascii"/>
          <w:sz w:val="72"/>
          <w:w w:val="90"/>
          <w:color w:val="ff0000"/>
          <w:spacing w:val="-41"/>
        </w:rPr>
        <w:t xml:space="preserve"> </w:t>
      </w:r>
      <w:r>
        <w:rPr>
          <w:rFonts w:ascii="微软雅黑" w:hAnsi="微软雅黑" w:cs="微软雅黑" w:eastAsia="微软雅黑" w:hint="ascii"/>
          <w:sz w:val="72"/>
          <w:w w:val="90"/>
          <w:color w:val="ff0000"/>
        </w:rPr>
        <w:t>函</w:t>
      </w:r>
      <w:r>
        <w:rPr>
          <w:rFonts w:ascii="微软雅黑" w:hAnsi="微软雅黑" w:cs="微软雅黑" w:eastAsia="微软雅黑" w:hint="ascii"/>
          <w:sz w:val="72"/>
          <w:w w:val="90"/>
          <w:color w:val="ff0000"/>
          <w:spacing w:val="-41"/>
        </w:rPr>
        <w:t xml:space="preserve"> </w:t>
      </w:r>
      <w:r>
        <w:rPr>
          <w:rFonts w:ascii="微软雅黑" w:hAnsi="微软雅黑" w:cs="微软雅黑" w:eastAsia="微软雅黑" w:hint="ascii"/>
          <w:sz w:val="72"/>
          <w:w w:val="90"/>
          <w:color w:val="ff0000"/>
        </w:rPr>
        <w:t>件</w:t>
      </w:r>
    </w:p>
    <w:p>
      <w:pPr>
        <w:autoSpaceDE w:val="0"/>
        <w:autoSpaceDN w:val="0"/>
        <w:jc w:val="left"/>
        <w:spacing w:before="1201" w:after="0" w:lineRule="exact" w:line="550"/>
        <w:ind w:right="0" w:left="396" w:firstLine="0"/>
        <w:snapToGrid w:val="0"/>
        <w:textAlignment w:val="auto"/>
        <w:tabs/>
        <w:rPr>
          <w:rFonts w:ascii="仿宋" w:hAnsi="仿宋" w:cs="仿宋" w:eastAsia="仿宋" w:hint="ascii"/>
          <w:sz w:val="44"/>
        </w:rPr>
      </w:pPr>
      <w:r>
        <w:rPr>
          <w:rFonts w:ascii="仿宋" w:hAnsi="仿宋" w:cs="仿宋" w:eastAsia="仿宋" w:hint="ascii"/>
          <w:sz w:val="44"/>
        </w:rPr>
        <w:t>关于遴选我省大学生赴部分“一带一路”</w:t>
      </w:r>
      <w:r>
        <w:rPr>
          <w:rFonts w:ascii="仿宋" w:hAnsi="仿宋" w:cs="仿宋" w:eastAsia="仿宋" w:hint="ascii"/>
          <w:sz w:val="44"/>
        </w:rPr>
        <mc:AlternateContent>
          <mc:Choice Requires="wps">
            <w:drawing>
              <wp:anchor distL="0" distR="0" distT="0" distB="0" simplePos="0" behindDoc="1" relativeHeight="0" locked="0" layoutInCell="1" allowOverlap="1">
                <wp:simplePos x="0" y="0"/>
                <wp:positionH relativeFrom="page">
                  <wp:posOffset>967740</wp:posOffset>
                </wp:positionH>
                <wp:positionV relativeFrom="page">
                  <wp:posOffset>1913255</wp:posOffset>
                </wp:positionV>
                <wp:extent cx="5624830" cy="76835"/>
                <wp:wrapNone/>
                <wp:docPr id="1027" name="1027"/>
                <wp:cNvGraphicFramePr/>
                <a:graphic>
                  <a:graphicData uri="http://schemas.openxmlformats.org/drawingml/2006/picture">
                    <pic:pic>
                      <pic:nvPicPr>
                        <pic:cNvPr id="0" name="1027"/>
                        <pic:cNvPicPr/>
                      </pic:nvPicPr>
                      <pic:blipFill>
                        <a:blip r:embed="rId4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624830" cy="7683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21r8858,l8858,xe"/>
              <v:shape type="_x0000_t75" style="position:absolute;mso-position-horizontal:absolute;mso-position-horizontal-relative:page;margin-left:76.20pt;mso-position-vertical:absolute;mso-position-vertical-relative:page;margin-top:150.65pt;z-index:-251658240;width:442.90pt;height:6.05pt;" id="1027" coordsize="8858,121" stroked="f" filled="f">
                <v:stroke endcap="round"/>
                <w10:wrap anchorx="page" anchory="page" side="both"/>
                <v:imagedata r:id="rId4" chromakey="#FFFFFF"/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74" w:after="0" w:lineRule="exact" w:line="550"/>
        <w:ind w:right="0" w:left="1277" w:firstLine="0"/>
        <w:snapToGrid w:val="0"/>
        <w:textAlignment w:val="auto"/>
        <w:tabs/>
        <w:rPr>
          <w:rFonts w:ascii="仿宋" w:hAnsi="仿宋" w:cs="仿宋" w:eastAsia="仿宋" w:hint="ascii"/>
          <w:sz w:val="44"/>
        </w:rPr>
      </w:pPr>
      <w:r>
        <w:rPr>
          <w:rFonts w:ascii="仿宋" w:hAnsi="仿宋" w:cs="仿宋" w:eastAsia="仿宋" w:hint="ascii"/>
          <w:sz w:val="44"/>
        </w:rPr>
        <w:t>沿线及共建国家短期交流的通知</w:t>
      </w:r>
    </w:p>
    <w:p>
      <w:pPr>
        <w:autoSpaceDE w:val="0"/>
        <w:autoSpaceDN w:val="0"/>
        <w:jc w:val="left"/>
        <w:spacing w:before="775" w:after="0" w:lineRule="exact" w:line="400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各有关大学、高职院校：</w:t>
      </w:r>
    </w:p>
    <w:p>
      <w:pPr>
        <w:autoSpaceDE w:val="0"/>
        <w:autoSpaceDN w:val="0"/>
        <w:jc w:val="left"/>
        <w:spacing w:before="224" w:after="0" w:lineRule="exact" w:line="400"/>
        <w:ind w:right="0" w:left="638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  <w:spacing w:val="-1"/>
        </w:rPr>
        <w:t>为响应教育</w:t>
      </w:r>
      <w:r>
        <w:rPr>
          <w:rFonts w:ascii="仿宋" w:hAnsi="仿宋" w:cs="仿宋" w:eastAsia="仿宋" w:hint="ascii"/>
          <w:sz w:val="32"/>
        </w:rPr>
        <w:t>部提出的《推进共建“一带一路”教育行动</w:t>
      </w:r>
      <w:r>
        <w:rPr>
          <w:rFonts w:ascii="仿宋" w:hAnsi="仿宋" w:cs="仿宋" w:eastAsia="仿宋" w:hint="ascii"/>
          <w:sz w:val="32"/>
          <w:spacing w:val="-80"/>
        </w:rPr>
        <w:t>》</w:t>
      </w:r>
      <w:r>
        <w:rPr>
          <w:rFonts w:ascii="仿宋" w:hAnsi="仿宋" w:cs="仿宋" w:eastAsia="仿宋" w:hint="ascii"/>
          <w:sz w:val="32"/>
        </w:rPr>
        <w:t>，</w:t>
      </w:r>
    </w:p>
    <w:p>
      <w:pPr>
        <w:autoSpaceDE w:val="0"/>
        <w:autoSpaceDN w:val="0"/>
        <w:jc w:val="left"/>
        <w:spacing w:before="45" w:after="0" w:lineRule="exact" w:line="624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促进我省与“一带一路”沿线及共建“一带一</w:t>
      </w:r>
      <w:r>
        <w:rPr>
          <w:rFonts w:ascii="仿宋" w:hAnsi="仿宋" w:cs="仿宋" w:eastAsia="仿宋" w:hint="ascii"/>
          <w:sz w:val="32"/>
          <w:spacing w:val="3"/>
        </w:rPr>
        <w:t>路</w:t>
      </w:r>
      <w:r>
        <w:rPr>
          <w:rFonts w:ascii="仿宋" w:hAnsi="仿宋" w:cs="仿宋" w:eastAsia="仿宋" w:hint="ascii"/>
          <w:sz w:val="32"/>
        </w:rPr>
        <w:t>”国家教育交</w:t>
      </w:r>
      <w:r>
        <w:rPr>
          <w:rFonts w:ascii="仿宋" w:hAnsi="仿宋" w:cs="仿宋" w:eastAsia="仿宋" w:hint="ascii"/>
          <w:sz w:val="32"/>
          <w:spacing w:val="-4"/>
        </w:rPr>
        <w:t>流，我中心</w:t>
      </w:r>
      <w:r>
        <w:rPr>
          <w:rFonts w:ascii="仿宋" w:hAnsi="仿宋" w:cs="仿宋" w:eastAsia="仿宋" w:hint="ascii"/>
          <w:sz w:val="32"/>
          <w:spacing w:val="-3"/>
        </w:rPr>
        <w:t>拟</w:t>
      </w:r>
      <w:r>
        <w:rPr>
          <w:rFonts w:ascii="仿宋" w:hAnsi="仿宋" w:cs="仿宋" w:eastAsia="仿宋" w:hint="ascii"/>
          <w:sz w:val="32"/>
          <w:spacing w:val="36"/>
        </w:rPr>
        <w:t>于</w:t>
      </w:r>
      <w:r>
        <w:rPr>
          <w:rFonts w:ascii="仿宋" w:hAnsi="仿宋" w:cs="仿宋" w:eastAsia="仿宋" w:hint="ascii"/>
          <w:sz w:val="32"/>
          <w:spacing w:val="-3"/>
        </w:rPr>
        <w:t>201</w:t>
      </w:r>
      <w:r>
        <w:rPr>
          <w:rFonts w:ascii="仿宋" w:hAnsi="仿宋" w:cs="仿宋" w:eastAsia="仿宋" w:hint="ascii"/>
          <w:sz w:val="32"/>
          <w:spacing w:val="77"/>
        </w:rPr>
        <w:t>9</w:t>
      </w:r>
      <w:r>
        <w:rPr>
          <w:rFonts w:ascii="仿宋" w:hAnsi="仿宋" w:cs="仿宋" w:eastAsia="仿宋" w:hint="ascii"/>
          <w:sz w:val="32"/>
          <w:spacing w:val="-3"/>
        </w:rPr>
        <w:t>年暑期组织我省部分在校大学生赴捷克、</w:t>
      </w:r>
      <w:r>
        <w:rPr>
          <w:rFonts w:ascii="仿宋" w:hAnsi="仿宋" w:cs="仿宋" w:eastAsia="仿宋" w:hint="ascii"/>
          <w:sz w:val="32"/>
        </w:rPr>
        <w:t xml:space="preserve"> 新西兰和马来西亚等国家进行短期教育交流活动，旨在培养学生国际化人文素养及跨地区文化语言沟通能力等，增进两国青年友谊，并通过此次活动与境外大学建立长期友好交往，推进共建“一带一路”教育行动。</w:t>
      </w:r>
    </w:p>
    <w:p>
      <w:pPr>
        <w:autoSpaceDE w:val="0"/>
        <w:autoSpaceDN w:val="0"/>
        <w:jc w:val="left"/>
        <w:spacing w:before="179" w:after="0" w:lineRule="exact" w:line="400"/>
        <w:ind w:right="0" w:left="638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现将有关事宜通知如下：</w:t>
      </w:r>
    </w:p>
    <w:p>
      <w:pPr>
        <w:autoSpaceDE w:val="0"/>
        <w:autoSpaceDN w:val="0"/>
        <w:jc w:val="left"/>
        <w:spacing w:before="246" w:after="0" w:lineRule="exact" w:line="400"/>
        <w:ind w:right="0" w:left="626" w:firstLine="0"/>
        <w:snapToGrid w:val="0"/>
        <w:textAlignment w:val="auto"/>
        <w:tabs/>
        <w:rPr>
          <w:rFonts w:ascii="黑体" w:hAnsi="黑体" w:cs="黑体" w:eastAsia="黑体" w:hint="ascii"/>
          <w:sz w:val="32"/>
        </w:rPr>
      </w:pPr>
      <w:r>
        <w:rPr>
          <w:rFonts w:ascii="黑体" w:hAnsi="黑体" w:cs="黑体" w:eastAsia="黑体" w:hint="ascii"/>
          <w:sz w:val="32"/>
        </w:rPr>
        <w:t>一、报名学生要求</w:t>
      </w:r>
    </w:p>
    <w:p>
      <w:pPr>
        <w:autoSpaceDE w:val="0"/>
        <w:autoSpaceDN w:val="0"/>
        <w:jc w:val="left"/>
        <w:spacing w:before="159" w:after="0" w:lineRule="exact" w:line="400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1.在校大学生；</w:t>
      </w:r>
    </w:p>
    <w:p>
      <w:pPr>
        <w:autoSpaceDE w:val="0"/>
        <w:autoSpaceDN w:val="0"/>
        <w:jc w:val="left"/>
        <w:spacing w:before="162" w:after="0" w:lineRule="exact" w:line="400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2.身体健康，适应力强，能独立处理学习和生活事务；</w:t>
      </w:r>
    </w:p>
    <w:p>
      <w:pPr>
        <w:autoSpaceDE w:val="0"/>
        <w:autoSpaceDN w:val="0"/>
        <w:jc w:val="left"/>
        <w:spacing w:before="159" w:after="0" w:lineRule="exact" w:line="400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3.有一定英语基础，能进行英语听课；</w:t>
      </w:r>
    </w:p>
    <w:p>
      <w:pPr>
        <w:autoSpaceDE w:val="0"/>
        <w:autoSpaceDN w:val="0"/>
        <w:jc w:val="left"/>
        <w:spacing w:before="159" w:after="0" w:lineRule="exact" w:line="400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4.遵守纪律，具有团队精神和良好的团队协作能力；</w:t>
      </w:r>
    </w:p>
    <w:p>
      <w:pPr>
        <w:autoSpaceDE w:val="0"/>
        <w:autoSpaceDN w:val="0"/>
        <w:jc w:val="left"/>
        <w:spacing w:before="162" w:after="0" w:lineRule="exact" w:line="400"/>
        <w:ind w:right="0" w:left="0" w:firstLine="0"/>
        <w:snapToGrid w:val="0"/>
        <w:textAlignment w:val="auto"/>
        <w:tabs/>
        <w:sectPr>
          <w:pgSz w:w="11906" w:h="16838" w:orient="portrait"/>
          <w:pgMar w:top="1440" w:right="1518" w:bottom="1440" w:left="1589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5.不得有肤色、种族及宗教派别的歧视，尊重当地民俗风情，</w:t>
      </w:r>
      <w:r>
        <w:rPr>
          <w:rFonts w:ascii="仿宋" w:hAnsi="仿宋" w:cs="仿宋" w:eastAsia="仿宋" w:hint="ascii"/>
          <w:sz w:val="32"/>
        </w:rPr>
        <mc:AlternateContent>
          <mc:Choice Requires="wps">
            <w:drawing>
              <wp:anchor distL="0" distR="0" distT="0" distB="0" simplePos="0" behindDoc="1" relativeHeight="1" locked="0" layoutInCell="1" allowOverlap="1">
                <wp:simplePos x="0" y="0"/>
                <wp:positionH relativeFrom="page">
                  <wp:posOffset>955675</wp:posOffset>
                </wp:positionH>
                <wp:positionV relativeFrom="page">
                  <wp:posOffset>9609455</wp:posOffset>
                </wp:positionV>
                <wp:extent cx="5624830" cy="76835"/>
                <wp:wrapNone/>
                <wp:docPr id="1028" name="1028"/>
                <wp:cNvGraphicFramePr/>
                <a:graphic>
                  <a:graphicData uri="http://schemas.openxmlformats.org/drawingml/2006/picture">
                    <pic:pic>
                      <pic:nvPicPr>
                        <pic:cNvPr id="1" name="1028"/>
                        <pic:cNvPicPr/>
                      </pic:nvPicPr>
                      <pic:blipFill>
                        <a:blip r:embed="rId5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5624830" cy="7683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21r8858,l8858,xe"/>
              <v:shape type="_x0000_t75" style="position:absolute;mso-position-horizontal:absolute;mso-position-horizontal-relative:page;margin-left:75.25pt;mso-position-vertical:absolute;mso-position-vertical-relative:page;margin-top:756.65pt;z-index:-251657216;width:442.90pt;height:6.05pt;" id="1028" coordsize="8858,121" stroked="f" filled="f">
                <v:stroke endcap="round"/>
                <w10:wrap anchorx="page" anchory="page" side="both"/>
                <v:imagedata r:id="rId5" chromakey="#FFFFFF"/>
              </v:shape>
            </w:pict>
          </mc:Fallback>
        </mc:AlternateContent>
      </w:r>
      <w:rPr>
        <w:rFonts w:ascii="仿宋" w:hAnsi="仿宋" w:cs="仿宋" w:eastAsia="仿宋" w:hint="ascii"/>
        <w:sz w:val="32"/>
      </w:rPr>
    </w:p>
    <w:p>
      <w:pPr>
        <w:autoSpaceDE w:val="0"/>
        <w:autoSpaceDN w:val="0"/>
        <w:jc w:val="left"/>
        <w:spacing w:before="787" w:after="0" w:lineRule="exact" w:line="400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具备包容心。</w:t>
      </w:r>
    </w:p>
    <w:p>
      <w:pPr>
        <w:autoSpaceDE w:val="0"/>
        <w:autoSpaceDN w:val="0"/>
        <w:jc w:val="left"/>
        <w:spacing w:before="159" w:after="0" w:lineRule="exact" w:line="400"/>
        <w:ind w:right="0" w:left="626" w:firstLine="0"/>
        <w:snapToGrid w:val="0"/>
        <w:textAlignment w:val="auto"/>
        <w:tabs/>
        <w:rPr>
          <w:rFonts w:ascii="黑体" w:hAnsi="黑体" w:cs="黑体" w:eastAsia="黑体" w:hint="ascii"/>
          <w:sz w:val="32"/>
        </w:rPr>
      </w:pPr>
      <w:r>
        <w:rPr>
          <w:rFonts w:ascii="黑体" w:hAnsi="黑体" w:cs="黑体" w:eastAsia="黑体" w:hint="ascii"/>
          <w:sz w:val="32"/>
        </w:rPr>
        <w:t>二、派出国家及大学</w:t>
      </w:r>
    </w:p>
    <w:p>
      <w:pPr>
        <w:autoSpaceDE w:val="0"/>
        <w:autoSpaceDN w:val="0"/>
        <w:jc w:val="left"/>
        <w:spacing w:before="159" w:after="0" w:lineRule="exact" w:line="400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（一）捷克帕拉斯基大学（Palacky University）</w:t>
      </w:r>
    </w:p>
    <w:p>
      <w:pPr>
        <w:autoSpaceDE w:val="0"/>
        <w:autoSpaceDN w:val="0"/>
        <w:jc w:val="left"/>
        <w:spacing w:before="162" w:after="0" w:lineRule="exact" w:line="400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1.时间：</w:t>
      </w:r>
      <w:r>
        <w:rPr>
          <w:rFonts w:ascii="仿宋" w:hAnsi="仿宋" w:cs="仿宋" w:eastAsia="仿宋" w:hint="ascii"/>
          <w:sz w:val="32"/>
          <w:spacing w:val="80"/>
        </w:rPr>
        <w:t>7</w:t>
      </w:r>
      <w:r>
        <w:rPr>
          <w:rFonts w:ascii="仿宋" w:hAnsi="仿宋" w:cs="仿宋" w:eastAsia="仿宋" w:hint="ascii"/>
          <w:sz w:val="32"/>
        </w:rPr>
        <w:t>月初，为</w:t>
      </w:r>
      <w:r>
        <w:rPr>
          <w:rFonts w:ascii="仿宋" w:hAnsi="仿宋" w:cs="仿宋" w:eastAsia="仿宋" w:hint="ascii"/>
          <w:sz w:val="32"/>
          <w:spacing w:val="40"/>
        </w:rPr>
        <w:t>期</w:t>
      </w:r>
      <w:r>
        <w:rPr>
          <w:rFonts w:ascii="仿宋" w:hAnsi="仿宋" w:cs="仿宋" w:eastAsia="仿宋" w:hint="ascii"/>
          <w:sz w:val="32"/>
          <w:spacing w:val="80"/>
        </w:rPr>
        <w:t>4</w:t>
      </w:r>
      <w:r>
        <w:rPr>
          <w:rFonts w:ascii="仿宋" w:hAnsi="仿宋" w:cs="仿宋" w:eastAsia="仿宋" w:hint="ascii"/>
          <w:sz w:val="32"/>
        </w:rPr>
        <w:t>周</w:t>
      </w:r>
    </w:p>
    <w:p>
      <w:pPr>
        <w:autoSpaceDE w:val="0"/>
        <w:autoSpaceDN w:val="0"/>
        <w:jc w:val="left"/>
        <w:spacing w:before="159" w:after="0" w:lineRule="exact" w:line="400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2.课程：英语及欧美文化</w:t>
      </w:r>
    </w:p>
    <w:p>
      <w:pPr>
        <w:autoSpaceDE w:val="0"/>
        <w:autoSpaceDN w:val="0"/>
        <w:jc w:val="left"/>
        <w:spacing w:before="159" w:after="0" w:lineRule="exact" w:line="400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3.名额：3</w:t>
      </w:r>
      <w:r>
        <w:rPr>
          <w:rFonts w:ascii="仿宋" w:hAnsi="仿宋" w:cs="仿宋" w:eastAsia="仿宋" w:hint="ascii"/>
          <w:sz w:val="32"/>
          <w:spacing w:val="80"/>
        </w:rPr>
        <w:t>0</w:t>
      </w:r>
      <w:r>
        <w:rPr>
          <w:rFonts w:ascii="仿宋" w:hAnsi="仿宋" w:cs="仿宋" w:eastAsia="仿宋" w:hint="ascii"/>
          <w:sz w:val="32"/>
        </w:rPr>
        <w:t>人</w:t>
      </w:r>
    </w:p>
    <w:p>
      <w:pPr>
        <w:autoSpaceDE w:val="0"/>
        <w:autoSpaceDN w:val="0"/>
        <w:jc w:val="left"/>
        <w:spacing w:before="162" w:after="0" w:lineRule="exact" w:line="400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4.费用：80</w:t>
      </w:r>
      <w:r>
        <w:rPr>
          <w:rFonts w:ascii="仿宋" w:hAnsi="仿宋" w:cs="仿宋" w:eastAsia="仿宋" w:hint="ascii"/>
          <w:sz w:val="32"/>
          <w:spacing w:val="78"/>
        </w:rPr>
        <w:t>0</w:t>
      </w:r>
      <w:r>
        <w:rPr>
          <w:rFonts w:ascii="仿宋" w:hAnsi="仿宋" w:cs="仿宋" w:eastAsia="仿宋" w:hint="ascii"/>
          <w:sz w:val="32"/>
        </w:rPr>
        <w:t>欧元+1600</w:t>
      </w:r>
      <w:r>
        <w:rPr>
          <w:rFonts w:ascii="仿宋" w:hAnsi="仿宋" w:cs="仿宋" w:eastAsia="仿宋" w:hint="ascii"/>
          <w:sz w:val="32"/>
          <w:spacing w:val="78"/>
        </w:rPr>
        <w:t>0</w:t>
      </w:r>
      <w:r>
        <w:rPr>
          <w:rFonts w:ascii="仿宋" w:hAnsi="仿宋" w:cs="仿宋" w:eastAsia="仿宋" w:hint="ascii"/>
          <w:sz w:val="32"/>
        </w:rPr>
        <w:t>元人民币/人</w:t>
      </w:r>
    </w:p>
    <w:p>
      <w:pPr>
        <w:autoSpaceDE w:val="0"/>
        <w:autoSpaceDN w:val="0"/>
        <w:jc w:val="both"/>
        <w:spacing w:before="32" w:after="0" w:lineRule="exact" w:line="559"/>
        <w:ind w:right="0" w:left="0" w:firstLine="638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费用包括</w:t>
      </w:r>
      <w:r>
        <w:rPr>
          <w:rFonts w:ascii="仿宋" w:hAnsi="仿宋" w:cs="仿宋" w:eastAsia="仿宋" w:hint="ascii"/>
          <w:sz w:val="32"/>
          <w:spacing w:val="-1"/>
        </w:rPr>
        <w:t>国</w:t>
      </w:r>
      <w:r>
        <w:rPr>
          <w:rFonts w:ascii="仿宋" w:hAnsi="仿宋" w:cs="仿宋" w:eastAsia="仿宋" w:hint="ascii"/>
          <w:sz w:val="32"/>
        </w:rPr>
        <w:t>际旅费、签证费、课</w:t>
      </w:r>
      <w:r>
        <w:rPr>
          <w:rFonts w:ascii="仿宋" w:hAnsi="仿宋" w:cs="仿宋" w:eastAsia="仿宋" w:hint="ascii"/>
          <w:sz w:val="32"/>
          <w:spacing w:val="-1"/>
        </w:rPr>
        <w:t>程</w:t>
      </w:r>
      <w:r>
        <w:rPr>
          <w:rFonts w:ascii="仿宋" w:hAnsi="仿宋" w:cs="仿宋" w:eastAsia="仿宋" w:hint="ascii"/>
          <w:sz w:val="32"/>
        </w:rPr>
        <w:t>费、住宿费及文化</w:t>
      </w:r>
      <w:r>
        <w:rPr>
          <w:rFonts w:ascii="仿宋" w:hAnsi="仿宋" w:cs="仿宋" w:eastAsia="仿宋" w:hint="ascii"/>
          <w:sz w:val="32"/>
          <w:spacing w:val="-1"/>
        </w:rPr>
        <w:t>体</w:t>
      </w:r>
      <w:r>
        <w:rPr>
          <w:rFonts w:ascii="仿宋" w:hAnsi="仿宋" w:cs="仿宋" w:eastAsia="仿宋" w:hint="ascii"/>
          <w:sz w:val="32"/>
          <w:spacing w:val="-4"/>
        </w:rPr>
        <w:t>验</w:t>
      </w:r>
      <w:r>
        <w:rPr>
          <w:rFonts w:ascii="仿宋" w:hAnsi="仿宋" w:cs="仿宋" w:eastAsia="仿宋" w:hint="ascii"/>
          <w:sz w:val="32"/>
        </w:rPr>
        <w:t>费用等。</w:t>
      </w:r>
    </w:p>
    <w:p>
      <w:pPr>
        <w:autoSpaceDE w:val="0"/>
        <w:autoSpaceDN w:val="0"/>
        <w:jc w:val="both"/>
        <w:spacing w:before="2" w:after="0" w:lineRule="exact" w:line="559"/>
        <w:ind w:right="111" w:left="0" w:firstLine="626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  <w:spacing w:val="-1"/>
        </w:rPr>
        <w:t>费用不包括餐</w:t>
      </w:r>
      <w:r>
        <w:rPr>
          <w:rFonts w:ascii="仿宋" w:hAnsi="仿宋" w:cs="仿宋" w:eastAsia="仿宋" w:hint="ascii"/>
          <w:sz w:val="32"/>
        </w:rPr>
        <w:t>费、护照费、超重行李费及其他个人消费。（二）新西兰坎特伯雷大学（University of Canterbury）</w:t>
      </w:r>
    </w:p>
    <w:p>
      <w:pPr>
        <w:autoSpaceDE w:val="0"/>
        <w:autoSpaceDN w:val="0"/>
        <w:jc w:val="left"/>
        <w:spacing w:before="127" w:after="0" w:lineRule="exact" w:line="400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1.时间：</w:t>
      </w:r>
      <w:r>
        <w:rPr>
          <w:rFonts w:ascii="仿宋" w:hAnsi="仿宋" w:cs="仿宋" w:eastAsia="仿宋" w:hint="ascii"/>
          <w:sz w:val="32"/>
          <w:spacing w:val="80"/>
        </w:rPr>
        <w:t>8</w:t>
      </w:r>
      <w:r>
        <w:rPr>
          <w:rFonts w:ascii="仿宋" w:hAnsi="仿宋" w:cs="仿宋" w:eastAsia="仿宋" w:hint="ascii"/>
          <w:sz w:val="32"/>
        </w:rPr>
        <w:t>月初，为</w:t>
      </w:r>
      <w:r>
        <w:rPr>
          <w:rFonts w:ascii="仿宋" w:hAnsi="仿宋" w:cs="仿宋" w:eastAsia="仿宋" w:hint="ascii"/>
          <w:sz w:val="32"/>
          <w:spacing w:val="40"/>
        </w:rPr>
        <w:t>期</w:t>
      </w:r>
      <w:r>
        <w:rPr>
          <w:rFonts w:ascii="仿宋" w:hAnsi="仿宋" w:cs="仿宋" w:eastAsia="仿宋" w:hint="ascii"/>
          <w:sz w:val="32"/>
          <w:spacing w:val="80"/>
        </w:rPr>
        <w:t>2</w:t>
      </w:r>
      <w:r>
        <w:rPr>
          <w:rFonts w:ascii="仿宋" w:hAnsi="仿宋" w:cs="仿宋" w:eastAsia="仿宋" w:hint="ascii"/>
          <w:sz w:val="32"/>
        </w:rPr>
        <w:t>周</w:t>
      </w:r>
    </w:p>
    <w:p>
      <w:pPr>
        <w:autoSpaceDE w:val="0"/>
        <w:autoSpaceDN w:val="0"/>
        <w:jc w:val="left"/>
        <w:spacing w:before="162" w:after="0" w:lineRule="exact" w:line="400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2.课程：新西兰文化、大学相关课程体验等</w:t>
      </w:r>
    </w:p>
    <w:p>
      <w:pPr>
        <w:autoSpaceDE w:val="0"/>
        <w:autoSpaceDN w:val="0"/>
        <w:jc w:val="left"/>
        <w:spacing w:before="159" w:after="0" w:lineRule="exact" w:line="400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3.名额：4</w:t>
      </w:r>
      <w:r>
        <w:rPr>
          <w:rFonts w:ascii="仿宋" w:hAnsi="仿宋" w:cs="仿宋" w:eastAsia="仿宋" w:hint="ascii"/>
          <w:sz w:val="32"/>
          <w:spacing w:val="80"/>
        </w:rPr>
        <w:t>5</w:t>
      </w:r>
      <w:r>
        <w:rPr>
          <w:rFonts w:ascii="仿宋" w:hAnsi="仿宋" w:cs="仿宋" w:eastAsia="仿宋" w:hint="ascii"/>
          <w:sz w:val="32"/>
        </w:rPr>
        <w:t>人</w:t>
      </w:r>
    </w:p>
    <w:p>
      <w:pPr>
        <w:autoSpaceDE w:val="0"/>
        <w:autoSpaceDN w:val="0"/>
        <w:jc w:val="left"/>
        <w:spacing w:before="159" w:after="0" w:lineRule="exact" w:line="400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4.费用：人民</w:t>
      </w:r>
      <w:r>
        <w:rPr>
          <w:rFonts w:ascii="仿宋" w:hAnsi="仿宋" w:cs="仿宋" w:eastAsia="仿宋" w:hint="ascii"/>
          <w:sz w:val="32"/>
          <w:spacing w:val="39"/>
        </w:rPr>
        <w:t>币</w:t>
      </w:r>
      <w:r>
        <w:rPr>
          <w:rFonts w:ascii="仿宋" w:hAnsi="仿宋" w:cs="仿宋" w:eastAsia="仿宋" w:hint="ascii"/>
          <w:sz w:val="32"/>
        </w:rPr>
        <w:t>2980</w:t>
      </w:r>
      <w:r>
        <w:rPr>
          <w:rFonts w:ascii="仿宋" w:hAnsi="仿宋" w:cs="仿宋" w:eastAsia="仿宋" w:hint="ascii"/>
          <w:sz w:val="32"/>
          <w:spacing w:val="80"/>
        </w:rPr>
        <w:t>0</w:t>
      </w:r>
      <w:r>
        <w:rPr>
          <w:rFonts w:ascii="仿宋" w:hAnsi="仿宋" w:cs="仿宋" w:eastAsia="仿宋" w:hint="ascii"/>
          <w:sz w:val="32"/>
        </w:rPr>
        <w:t>元/人</w:t>
      </w:r>
    </w:p>
    <w:p>
      <w:pPr>
        <w:autoSpaceDE w:val="0"/>
        <w:autoSpaceDN w:val="0"/>
        <w:jc w:val="both"/>
        <w:spacing w:before="34" w:after="0" w:lineRule="exact" w:line="559"/>
        <w:ind w:right="0" w:left="0" w:firstLine="638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费用包括</w:t>
      </w:r>
      <w:r>
        <w:rPr>
          <w:rFonts w:ascii="仿宋" w:hAnsi="仿宋" w:cs="仿宋" w:eastAsia="仿宋" w:hint="ascii"/>
          <w:sz w:val="32"/>
          <w:spacing w:val="-1"/>
        </w:rPr>
        <w:t>国</w:t>
      </w:r>
      <w:r>
        <w:rPr>
          <w:rFonts w:ascii="仿宋" w:hAnsi="仿宋" w:cs="仿宋" w:eastAsia="仿宋" w:hint="ascii"/>
          <w:sz w:val="32"/>
        </w:rPr>
        <w:t>际旅费、签证费、课</w:t>
      </w:r>
      <w:r>
        <w:rPr>
          <w:rFonts w:ascii="仿宋" w:hAnsi="仿宋" w:cs="仿宋" w:eastAsia="仿宋" w:hint="ascii"/>
          <w:sz w:val="32"/>
          <w:spacing w:val="-1"/>
        </w:rPr>
        <w:t>程</w:t>
      </w:r>
      <w:r>
        <w:rPr>
          <w:rFonts w:ascii="仿宋" w:hAnsi="仿宋" w:cs="仿宋" w:eastAsia="仿宋" w:hint="ascii"/>
          <w:sz w:val="32"/>
        </w:rPr>
        <w:t>费、住宿费、餐费</w:t>
      </w:r>
      <w:r>
        <w:rPr>
          <w:rFonts w:ascii="仿宋" w:hAnsi="仿宋" w:cs="仿宋" w:eastAsia="仿宋" w:hint="ascii"/>
          <w:sz w:val="32"/>
          <w:spacing w:val="-1"/>
        </w:rPr>
        <w:t>及</w:t>
      </w:r>
      <w:r>
        <w:rPr>
          <w:rFonts w:ascii="仿宋" w:hAnsi="仿宋" w:cs="仿宋" w:eastAsia="仿宋" w:hint="ascii"/>
          <w:sz w:val="32"/>
          <w:spacing w:val="-4"/>
        </w:rPr>
        <w:t>文</w:t>
      </w:r>
      <w:r>
        <w:rPr>
          <w:rFonts w:ascii="仿宋" w:hAnsi="仿宋" w:cs="仿宋" w:eastAsia="仿宋" w:hint="ascii"/>
          <w:sz w:val="32"/>
        </w:rPr>
        <w:t>化体验费用等。</w:t>
      </w:r>
    </w:p>
    <w:p>
      <w:pPr>
        <w:autoSpaceDE w:val="0"/>
        <w:autoSpaceDN w:val="0"/>
        <w:jc w:val="left"/>
        <w:spacing w:before="127" w:after="0" w:lineRule="exact" w:line="400"/>
        <w:ind w:right="0" w:left="638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费用不包括护照费、超重行李费及其他个人消费。</w:t>
      </w:r>
    </w:p>
    <w:p>
      <w:pPr>
        <w:autoSpaceDE w:val="0"/>
        <w:autoSpaceDN w:val="0"/>
        <w:jc w:val="both"/>
        <w:spacing w:before="34" w:after="0" w:lineRule="exact" w:line="559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  <w:spacing w:val="1"/>
        </w:rPr>
        <w:t>5</w:t>
      </w:r>
      <w:r>
        <w:rPr>
          <w:rFonts w:ascii="仿宋" w:hAnsi="仿宋" w:cs="仿宋" w:eastAsia="仿宋" w:hint="ascii"/>
          <w:sz w:val="32"/>
        </w:rPr>
        <w:t>.</w:t>
      </w:r>
      <w:r>
        <w:rPr>
          <w:rFonts w:ascii="仿宋" w:hAnsi="仿宋" w:cs="仿宋" w:eastAsia="仿宋" w:hint="ascii"/>
          <w:sz w:val="32"/>
          <w:spacing w:val="-30"/>
        </w:rPr>
        <w:t xml:space="preserve"> </w:t>
      </w:r>
      <w:r>
        <w:rPr>
          <w:rFonts w:ascii="仿宋" w:hAnsi="仿宋" w:cs="仿宋" w:eastAsia="仿宋" w:hint="ascii"/>
          <w:sz w:val="32"/>
        </w:rPr>
        <w:t>活动结束后，将评选</w:t>
      </w:r>
      <w:r>
        <w:rPr>
          <w:rFonts w:ascii="仿宋" w:hAnsi="仿宋" w:cs="仿宋" w:eastAsia="仿宋" w:hint="ascii"/>
          <w:sz w:val="32"/>
          <w:spacing w:val="-3"/>
        </w:rPr>
        <w:t>出</w:t>
      </w:r>
      <w:r>
        <w:rPr>
          <w:rFonts w:ascii="仿宋" w:hAnsi="仿宋" w:cs="仿宋" w:eastAsia="仿宋" w:hint="ascii"/>
          <w:sz w:val="32"/>
          <w:spacing w:val="-40"/>
        </w:rPr>
        <w:t xml:space="preserve"> </w:t>
      </w:r>
      <w:r>
        <w:rPr>
          <w:rFonts w:ascii="仿宋" w:hAnsi="仿宋" w:cs="仿宋" w:eastAsia="仿宋" w:hint="ascii"/>
          <w:sz w:val="32"/>
        </w:rPr>
        <w:t>10</w:t>
      </w:r>
      <w:r>
        <w:rPr>
          <w:rFonts w:ascii="仿宋" w:hAnsi="仿宋" w:cs="仿宋" w:eastAsia="仿宋" w:hint="ascii"/>
          <w:sz w:val="32"/>
          <w:spacing w:val="-41"/>
        </w:rPr>
        <w:t xml:space="preserve"> </w:t>
      </w:r>
      <w:r>
        <w:rPr>
          <w:rFonts w:ascii="仿宋" w:hAnsi="仿宋" w:cs="仿宋" w:eastAsia="仿宋" w:hint="ascii"/>
          <w:sz w:val="32"/>
        </w:rPr>
        <w:t>位优秀学员，境外将提供人民</w:t>
      </w:r>
      <w:r>
        <w:rPr>
          <w:rFonts w:ascii="仿宋" w:hAnsi="仿宋" w:cs="仿宋" w:eastAsia="仿宋" w:hint="ascii"/>
          <w:sz w:val="32"/>
          <w:spacing w:val="-6"/>
        </w:rPr>
        <w:t>币</w:t>
      </w:r>
      <w:r>
        <w:rPr>
          <w:rFonts w:ascii="仿宋" w:hAnsi="仿宋" w:cs="仿宋" w:eastAsia="仿宋" w:hint="ascii"/>
          <w:sz w:val="32"/>
        </w:rPr>
        <w:t>300</w:t>
      </w:r>
      <w:r>
        <w:rPr>
          <w:rFonts w:ascii="仿宋" w:hAnsi="仿宋" w:cs="仿宋" w:eastAsia="仿宋" w:hint="ascii"/>
          <w:sz w:val="32"/>
          <w:spacing w:val="80"/>
        </w:rPr>
        <w:t>0</w:t>
      </w:r>
      <w:r>
        <w:rPr>
          <w:rFonts w:ascii="仿宋" w:hAnsi="仿宋" w:cs="仿宋" w:eastAsia="仿宋" w:hint="ascii"/>
          <w:sz w:val="32"/>
        </w:rPr>
        <w:t>元/人的短期研学奖学金。</w:t>
      </w:r>
    </w:p>
    <w:p>
      <w:pPr>
        <w:autoSpaceDE w:val="0"/>
        <w:autoSpaceDN w:val="0"/>
        <w:jc w:val="left"/>
        <w:spacing w:before="127" w:after="0" w:lineRule="exact" w:line="400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（三）马</w:t>
      </w:r>
      <w:r>
        <w:rPr>
          <w:rFonts w:ascii="仿宋" w:hAnsi="仿宋" w:cs="仿宋" w:eastAsia="仿宋" w:hint="ascii"/>
          <w:sz w:val="32"/>
          <w:spacing w:val="3"/>
        </w:rPr>
        <w:t>来</w:t>
      </w:r>
      <w:r>
        <w:rPr>
          <w:rFonts w:ascii="仿宋" w:hAnsi="仿宋" w:cs="仿宋" w:eastAsia="仿宋" w:hint="ascii"/>
          <w:sz w:val="32"/>
        </w:rPr>
        <w:t>西亚马</w:t>
      </w:r>
      <w:r>
        <w:rPr>
          <w:rFonts w:ascii="仿宋" w:hAnsi="仿宋" w:cs="仿宋" w:eastAsia="仿宋" w:hint="ascii"/>
          <w:sz w:val="32"/>
          <w:spacing w:val="3"/>
        </w:rPr>
        <w:t>来</w:t>
      </w:r>
      <w:r>
        <w:rPr>
          <w:rFonts w:ascii="仿宋" w:hAnsi="仿宋" w:cs="仿宋" w:eastAsia="仿宋" w:hint="ascii"/>
          <w:sz w:val="32"/>
        </w:rPr>
        <w:t>亚大</w:t>
      </w:r>
      <w:r>
        <w:rPr>
          <w:rFonts w:ascii="仿宋" w:hAnsi="仿宋" w:cs="仿宋" w:eastAsia="仿宋" w:hint="ascii"/>
          <w:sz w:val="32"/>
          <w:spacing w:val="3"/>
        </w:rPr>
        <w:t>学</w:t>
      </w:r>
      <w:r>
        <w:rPr>
          <w:rFonts w:ascii="仿宋" w:hAnsi="仿宋" w:cs="仿宋" w:eastAsia="仿宋" w:hint="ascii"/>
          <w:sz w:val="32"/>
        </w:rPr>
        <w:t>（University</w:t>
      </w:r>
      <w:r>
        <w:rPr>
          <w:rFonts w:ascii="仿宋" w:hAnsi="仿宋" w:cs="仿宋" w:eastAsia="仿宋" w:hint="ascii"/>
          <w:sz w:val="32"/>
          <w:spacing w:val="6"/>
        </w:rPr>
        <w:t xml:space="preserve"> </w:t>
      </w:r>
      <w:r>
        <w:rPr>
          <w:rFonts w:ascii="仿宋" w:hAnsi="仿宋" w:cs="仿宋" w:eastAsia="仿宋" w:hint="ascii"/>
          <w:sz w:val="32"/>
        </w:rPr>
        <w:t>of Malaya）</w:t>
      </w:r>
      <w:r>
        <w:rPr>
          <w:rFonts w:ascii="仿宋" w:hAnsi="仿宋" w:cs="仿宋" w:eastAsia="仿宋" w:hint="ascii"/>
          <w:sz w:val="32"/>
          <w:spacing w:val="3"/>
        </w:rPr>
        <w:t>或</w:t>
      </w:r>
      <w:r>
        <w:rPr>
          <w:rFonts w:ascii="仿宋" w:hAnsi="仿宋" w:cs="仿宋" w:eastAsia="仿宋" w:hint="ascii"/>
          <w:sz w:val="32"/>
        </w:rPr>
        <w:t>沙巴</w:t>
      </w:r>
    </w:p>
    <w:p>
      <w:pPr>
        <w:autoSpaceDE w:val="0"/>
        <w:autoSpaceDN w:val="0"/>
        <w:jc w:val="left"/>
        <w:spacing w:before="162" w:after="0" w:lineRule="exact" w:line="400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大学（University Malaysia Sabah）</w:t>
      </w:r>
    </w:p>
    <w:p>
      <w:pPr>
        <w:autoSpaceDE w:val="0"/>
        <w:autoSpaceDN w:val="0"/>
        <w:jc w:val="left"/>
        <w:spacing w:before="898" w:after="0" w:lineRule="exact" w:line="353"/>
        <w:ind w:right="0" w:left="0" w:firstLine="0"/>
        <w:snapToGrid w:val="0"/>
        <w:textAlignment w:val="auto"/>
        <w:tabs/>
        <w:sectPr>
          <w:pgSz w:w="11906" w:h="16838" w:orient="portrait"/>
          <w:pgMar w:top="1440" w:right="1580" w:bottom="1031" w:left="1589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宋体" w:hAnsi="宋体" w:cs="宋体" w:eastAsia="宋体" w:hint="ascii"/>
          <w:sz w:val="28"/>
          <w:color w:val="ffffff"/>
        </w:rPr>
      </w:pPr>
      <w:r>
        <w:rPr>
          <w:rFonts w:ascii="宋体" w:hAnsi="宋体" w:cs="宋体" w:eastAsia="宋体" w:hint="ascii"/>
          <w:sz w:val="28"/>
          <w:color w:val="ffffff"/>
        </w:rPr>
        <w:t>—</w:t>
      </w:r>
      <w:r>
        <w:rPr>
          <w:rFonts w:ascii="宋体" w:hAnsi="宋体" w:cs="宋体" w:eastAsia="宋体" w:hint="ascii"/>
          <w:sz w:val="28"/>
        </w:rPr>
        <w:t>— 2 —</w:t>
      </w:r>
      <w:r>
        <w:rPr>
          <w:rFonts w:ascii="宋体" w:hAnsi="宋体" w:cs="宋体" w:eastAsia="宋体" w:hint="ascii"/>
          <w:sz w:val="28"/>
          <w:color w:val="ffffff"/>
        </w:rPr>
        <w:t>—</w:t>
      </w:r>
      <w:rPr>
        <w:rFonts w:ascii="宋体" w:hAnsi="宋体" w:cs="宋体" w:eastAsia="宋体" w:hint="ascii"/>
        <w:sz w:val="28"/>
        <w:color w:val="ffffff"/>
      </w:rPr>
    </w:p>
    <w:p>
      <w:pPr>
        <w:autoSpaceDE w:val="0"/>
        <w:autoSpaceDN w:val="0"/>
        <w:jc w:val="left"/>
        <w:spacing w:before="787" w:after="0" w:lineRule="exact" w:line="400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1、时间：</w:t>
      </w:r>
      <w:r>
        <w:rPr>
          <w:rFonts w:ascii="仿宋" w:hAnsi="仿宋" w:cs="仿宋" w:eastAsia="仿宋" w:hint="ascii"/>
          <w:sz w:val="32"/>
          <w:spacing w:val="80"/>
        </w:rPr>
        <w:t>7</w:t>
      </w:r>
      <w:r>
        <w:rPr>
          <w:rFonts w:ascii="仿宋" w:hAnsi="仿宋" w:cs="仿宋" w:eastAsia="仿宋" w:hint="ascii"/>
          <w:sz w:val="32"/>
        </w:rPr>
        <w:t>月</w:t>
      </w:r>
      <w:r>
        <w:rPr>
          <w:rFonts w:ascii="仿宋" w:hAnsi="仿宋" w:cs="仿宋" w:eastAsia="仿宋" w:hint="ascii"/>
          <w:sz w:val="32"/>
          <w:spacing w:val="40"/>
        </w:rPr>
        <w:t>或</w:t>
      </w:r>
      <w:r>
        <w:rPr>
          <w:rFonts w:ascii="仿宋" w:hAnsi="仿宋" w:cs="仿宋" w:eastAsia="仿宋" w:hint="ascii"/>
          <w:sz w:val="32"/>
          <w:spacing w:val="80"/>
        </w:rPr>
        <w:t>8</w:t>
      </w:r>
      <w:r>
        <w:rPr>
          <w:rFonts w:ascii="仿宋" w:hAnsi="仿宋" w:cs="仿宋" w:eastAsia="仿宋" w:hint="ascii"/>
          <w:sz w:val="32"/>
        </w:rPr>
        <w:t>月，为</w:t>
      </w:r>
      <w:r>
        <w:rPr>
          <w:rFonts w:ascii="仿宋" w:hAnsi="仿宋" w:cs="仿宋" w:eastAsia="仿宋" w:hint="ascii"/>
          <w:sz w:val="32"/>
          <w:spacing w:val="39"/>
        </w:rPr>
        <w:t>期</w:t>
      </w:r>
      <w:r>
        <w:rPr>
          <w:rFonts w:ascii="仿宋" w:hAnsi="仿宋" w:cs="仿宋" w:eastAsia="仿宋" w:hint="ascii"/>
          <w:sz w:val="32"/>
          <w:spacing w:val="80"/>
        </w:rPr>
        <w:t>2</w:t>
      </w:r>
      <w:r>
        <w:rPr>
          <w:rFonts w:ascii="仿宋" w:hAnsi="仿宋" w:cs="仿宋" w:eastAsia="仿宋" w:hint="ascii"/>
          <w:sz w:val="32"/>
        </w:rPr>
        <w:t>周</w:t>
      </w:r>
    </w:p>
    <w:p>
      <w:pPr>
        <w:autoSpaceDE w:val="0"/>
        <w:autoSpaceDN w:val="0"/>
        <w:jc w:val="left"/>
        <w:spacing w:before="159" w:after="0" w:lineRule="exact" w:line="400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2、课程：英语课程，马来亚大学可安排专业课程</w:t>
      </w:r>
    </w:p>
    <w:p>
      <w:pPr>
        <w:autoSpaceDE w:val="0"/>
        <w:autoSpaceDN w:val="0"/>
        <w:jc w:val="left"/>
        <w:spacing w:before="159" w:after="0" w:lineRule="exact" w:line="400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3、名额：3</w:t>
      </w:r>
      <w:r>
        <w:rPr>
          <w:rFonts w:ascii="仿宋" w:hAnsi="仿宋" w:cs="仿宋" w:eastAsia="仿宋" w:hint="ascii"/>
          <w:sz w:val="32"/>
          <w:spacing w:val="78"/>
        </w:rPr>
        <w:t>0</w:t>
      </w:r>
      <w:r>
        <w:rPr>
          <w:rFonts w:ascii="仿宋" w:hAnsi="仿宋" w:cs="仿宋" w:eastAsia="仿宋" w:hint="ascii"/>
          <w:sz w:val="32"/>
        </w:rPr>
        <w:t>人/校</w:t>
      </w:r>
    </w:p>
    <w:p>
      <w:pPr>
        <w:autoSpaceDE w:val="0"/>
        <w:autoSpaceDN w:val="0"/>
        <w:jc w:val="left"/>
        <w:spacing w:before="162" w:after="0" w:lineRule="exact" w:line="400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4、费用：人民</w:t>
      </w:r>
      <w:r>
        <w:rPr>
          <w:rFonts w:ascii="仿宋" w:hAnsi="仿宋" w:cs="仿宋" w:eastAsia="仿宋" w:hint="ascii"/>
          <w:sz w:val="32"/>
          <w:spacing w:val="40"/>
        </w:rPr>
        <w:t>币</w:t>
      </w:r>
      <w:r>
        <w:rPr>
          <w:rFonts w:ascii="仿宋" w:hAnsi="仿宋" w:cs="仿宋" w:eastAsia="仿宋" w:hint="ascii"/>
          <w:sz w:val="32"/>
        </w:rPr>
        <w:t>1880</w:t>
      </w:r>
      <w:r>
        <w:rPr>
          <w:rFonts w:ascii="仿宋" w:hAnsi="仿宋" w:cs="仿宋" w:eastAsia="仿宋" w:hint="ascii"/>
          <w:sz w:val="32"/>
          <w:spacing w:val="78"/>
        </w:rPr>
        <w:t>0</w:t>
      </w:r>
      <w:r>
        <w:rPr>
          <w:rFonts w:ascii="仿宋" w:hAnsi="仿宋" w:cs="仿宋" w:eastAsia="仿宋" w:hint="ascii"/>
          <w:sz w:val="32"/>
        </w:rPr>
        <w:t>元/人</w:t>
      </w:r>
    </w:p>
    <w:p>
      <w:pPr>
        <w:autoSpaceDE w:val="0"/>
        <w:autoSpaceDN w:val="0"/>
        <w:jc w:val="both"/>
        <w:spacing w:before="32" w:after="0" w:lineRule="exact" w:line="559"/>
        <w:ind w:right="0" w:left="0" w:firstLine="638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费用包括</w:t>
      </w:r>
      <w:r>
        <w:rPr>
          <w:rFonts w:ascii="仿宋" w:hAnsi="仿宋" w:cs="仿宋" w:eastAsia="仿宋" w:hint="ascii"/>
          <w:sz w:val="32"/>
          <w:spacing w:val="-1"/>
        </w:rPr>
        <w:t>国</w:t>
      </w:r>
      <w:r>
        <w:rPr>
          <w:rFonts w:ascii="仿宋" w:hAnsi="仿宋" w:cs="仿宋" w:eastAsia="仿宋" w:hint="ascii"/>
          <w:sz w:val="32"/>
        </w:rPr>
        <w:t>际旅费、签证费、课</w:t>
      </w:r>
      <w:r>
        <w:rPr>
          <w:rFonts w:ascii="仿宋" w:hAnsi="仿宋" w:cs="仿宋" w:eastAsia="仿宋" w:hint="ascii"/>
          <w:sz w:val="32"/>
          <w:spacing w:val="-1"/>
        </w:rPr>
        <w:t>程</w:t>
      </w:r>
      <w:r>
        <w:rPr>
          <w:rFonts w:ascii="仿宋" w:hAnsi="仿宋" w:cs="仿宋" w:eastAsia="仿宋" w:hint="ascii"/>
          <w:sz w:val="32"/>
        </w:rPr>
        <w:t>费、住宿费及文化</w:t>
      </w:r>
      <w:r>
        <w:rPr>
          <w:rFonts w:ascii="仿宋" w:hAnsi="仿宋" w:cs="仿宋" w:eastAsia="仿宋" w:hint="ascii"/>
          <w:sz w:val="32"/>
          <w:spacing w:val="-1"/>
        </w:rPr>
        <w:t>体</w:t>
      </w:r>
      <w:r>
        <w:rPr>
          <w:rFonts w:ascii="仿宋" w:hAnsi="仿宋" w:cs="仿宋" w:eastAsia="仿宋" w:hint="ascii"/>
          <w:sz w:val="32"/>
          <w:spacing w:val="-4"/>
        </w:rPr>
        <w:t>验</w:t>
      </w:r>
      <w:r>
        <w:rPr>
          <w:rFonts w:ascii="仿宋" w:hAnsi="仿宋" w:cs="仿宋" w:eastAsia="仿宋" w:hint="ascii"/>
          <w:sz w:val="32"/>
        </w:rPr>
        <w:t>费用等。</w:t>
      </w:r>
    </w:p>
    <w:p>
      <w:pPr>
        <w:autoSpaceDE w:val="0"/>
        <w:autoSpaceDN w:val="0"/>
        <w:jc w:val="both"/>
        <w:spacing w:before="2" w:after="0" w:lineRule="exact" w:line="559"/>
        <w:ind w:right="103" w:left="626" w:firstLine="0"/>
        <w:snapToGrid w:val="0"/>
        <w:textAlignment w:val="auto"/>
        <w:tabs/>
        <w:rPr>
          <w:rFonts w:ascii="黑体" w:hAnsi="黑体" w:cs="黑体" w:eastAsia="黑体" w:hint="ascii"/>
          <w:sz w:val="32"/>
        </w:rPr>
      </w:pPr>
      <w:r>
        <w:rPr>
          <w:rFonts w:ascii="仿宋" w:hAnsi="仿宋" w:cs="仿宋" w:eastAsia="仿宋" w:hint="ascii"/>
          <w:sz w:val="32"/>
          <w:spacing w:val="-4"/>
        </w:rPr>
        <w:t>费用不包括餐费、护照费、</w:t>
      </w:r>
      <w:r>
        <w:rPr>
          <w:rFonts w:ascii="仿宋" w:hAnsi="仿宋" w:cs="仿宋" w:eastAsia="仿宋" w:hint="ascii"/>
          <w:sz w:val="32"/>
          <w:spacing w:val="-3"/>
        </w:rPr>
        <w:t>超重行李费及其他个人消费。</w:t>
      </w:r>
      <w:r>
        <w:rPr>
          <w:rFonts w:ascii="仿宋" w:hAnsi="仿宋" w:cs="仿宋" w:eastAsia="仿宋" w:hint="ascii"/>
          <w:sz w:val="32"/>
        </w:rPr>
        <w:t xml:space="preserve"> </w:t>
      </w:r>
      <w:r>
        <w:rPr>
          <w:rFonts w:ascii="黑体" w:hAnsi="黑体" w:cs="黑体" w:eastAsia="黑体" w:hint="ascii"/>
          <w:sz w:val="32"/>
        </w:rPr>
        <w:t>三、护照及签证、签注注意事项</w:t>
      </w:r>
    </w:p>
    <w:p>
      <w:pPr>
        <w:autoSpaceDE w:val="0"/>
        <w:autoSpaceDN w:val="0"/>
        <w:jc w:val="left"/>
        <w:spacing w:before="127" w:after="0" w:lineRule="exact" w:line="400"/>
        <w:ind w:right="0" w:left="646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据有关规定，大学生出访持用因私护照，护照由学生自行</w:t>
      </w:r>
    </w:p>
    <w:p>
      <w:pPr>
        <w:autoSpaceDE w:val="0"/>
        <w:autoSpaceDN w:val="0"/>
        <w:jc w:val="left"/>
        <w:spacing w:before="162" w:after="0" w:lineRule="exact" w:line="400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前往户籍所在地公安局出入境管理部门办理。</w:t>
      </w:r>
    </w:p>
    <w:p>
      <w:pPr>
        <w:autoSpaceDE w:val="0"/>
        <w:autoSpaceDN w:val="0"/>
        <w:jc w:val="both"/>
        <w:spacing w:before="32" w:after="0" w:lineRule="exact" w:line="559"/>
        <w:ind w:right="0" w:left="0" w:firstLine="646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  <w:spacing w:val="-4"/>
        </w:rPr>
        <w:t>参加人员请按要</w:t>
      </w:r>
      <w:r>
        <w:rPr>
          <w:rFonts w:ascii="仿宋" w:hAnsi="仿宋" w:cs="仿宋" w:eastAsia="仿宋" w:hint="ascii"/>
          <w:sz w:val="32"/>
          <w:spacing w:val="-3"/>
        </w:rPr>
        <w:t>求认真完整填写申请表（附</w:t>
      </w:r>
      <w:r>
        <w:rPr>
          <w:rFonts w:ascii="仿宋" w:hAnsi="仿宋" w:cs="仿宋" w:eastAsia="仿宋" w:hint="ascii"/>
          <w:sz w:val="32"/>
          <w:spacing w:val="36"/>
        </w:rPr>
        <w:t>件</w:t>
      </w:r>
      <w:r>
        <w:rPr>
          <w:rFonts w:ascii="仿宋" w:hAnsi="仿宋" w:cs="仿宋" w:eastAsia="仿宋" w:hint="ascii"/>
          <w:sz w:val="32"/>
          <w:spacing w:val="-3"/>
        </w:rPr>
        <w:t>1</w:t>
      </w:r>
      <w:r>
        <w:rPr>
          <w:rFonts w:ascii="仿宋" w:hAnsi="仿宋" w:cs="仿宋" w:eastAsia="仿宋" w:hint="ascii"/>
          <w:sz w:val="32"/>
          <w:spacing w:val="-84"/>
        </w:rPr>
        <w:t>）</w:t>
      </w:r>
      <w:r>
        <w:rPr>
          <w:rFonts w:ascii="仿宋" w:hAnsi="仿宋" w:cs="仿宋" w:eastAsia="仿宋" w:hint="ascii"/>
          <w:sz w:val="32"/>
          <w:spacing w:val="-3"/>
        </w:rPr>
        <w:t>，此表所</w:t>
      </w:r>
      <w:r>
        <w:rPr>
          <w:rFonts w:ascii="仿宋" w:hAnsi="仿宋" w:cs="仿宋" w:eastAsia="仿宋" w:hint="ascii"/>
          <w:sz w:val="32"/>
        </w:rPr>
        <w:t xml:space="preserve"> 填内容将作为签证申请依据，申请表复印有效。</w:t>
      </w:r>
    </w:p>
    <w:p>
      <w:pPr>
        <w:autoSpaceDE w:val="0"/>
        <w:autoSpaceDN w:val="0"/>
        <w:jc w:val="left"/>
        <w:spacing w:before="130" w:after="0" w:lineRule="exact" w:line="400"/>
        <w:ind w:right="0" w:left="626" w:firstLine="0"/>
        <w:snapToGrid w:val="0"/>
        <w:textAlignment w:val="auto"/>
        <w:tabs/>
        <w:rPr>
          <w:rFonts w:ascii="黑体" w:hAnsi="黑体" w:cs="黑体" w:eastAsia="黑体" w:hint="ascii"/>
          <w:sz w:val="32"/>
        </w:rPr>
      </w:pPr>
      <w:r>
        <w:rPr>
          <w:rFonts w:ascii="黑体" w:hAnsi="黑体" w:cs="黑体" w:eastAsia="黑体" w:hint="ascii"/>
          <w:sz w:val="32"/>
        </w:rPr>
        <w:t>四、报名时间</w:t>
      </w:r>
    </w:p>
    <w:p>
      <w:pPr>
        <w:autoSpaceDE w:val="0"/>
        <w:autoSpaceDN w:val="0"/>
        <w:jc w:val="both"/>
        <w:spacing w:before="32" w:after="0" w:lineRule="exact" w:line="559"/>
        <w:ind w:right="0" w:left="0" w:firstLine="638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请各校认真做好此次活动的学生遴选组织工作，并在指定日期前将报名学生名单及相关材料汇总报我中心。</w:t>
      </w:r>
    </w:p>
    <w:p>
      <w:pPr>
        <w:autoSpaceDE w:val="0"/>
        <w:autoSpaceDN w:val="0"/>
        <w:jc w:val="left"/>
        <w:spacing w:before="130" w:after="0" w:lineRule="exact" w:line="400"/>
        <w:ind w:right="0" w:left="638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联 系 人：张老师、杨老师</w:t>
      </w:r>
    </w:p>
    <w:p>
      <w:pPr>
        <w:autoSpaceDE w:val="0"/>
        <w:autoSpaceDN w:val="0"/>
        <w:jc w:val="left"/>
        <w:spacing w:before="159" w:after="0" w:lineRule="exact" w:line="400"/>
        <w:ind w:right="0" w:left="638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联系电话：0791-86765230、13970061718</w:t>
      </w:r>
    </w:p>
    <w:p>
      <w:pPr>
        <w:autoSpaceDE w:val="0"/>
        <w:autoSpaceDN w:val="0"/>
        <w:jc w:val="left"/>
        <w:spacing w:before="764" w:after="0" w:lineRule="exact" w:line="400"/>
        <w:ind w:right="0" w:left="638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附件：江西省大学生国际交流项目申请表</w:t>
      </w:r>
      <w:r>
        <w:rPr>
          <w:rFonts w:ascii="仿宋" w:hAnsi="仿宋" w:cs="仿宋" w:eastAsia="仿宋" w:hint="ascii"/>
          <w:sz w:val="32"/>
        </w:rPr>
        <mc:AlternateContent>
          <mc:Choice Requires="wps">
            <w:drawing>
              <wp:anchor distL="0" distR="0" distT="0" distB="0" simplePos="0" behindDoc="1" relativeHeight="2" locked="0" layoutInCell="1" allowOverlap="1">
                <wp:simplePos x="0" y="0"/>
                <wp:positionH relativeFrom="page">
                  <wp:posOffset>4431665</wp:posOffset>
                </wp:positionH>
                <wp:positionV relativeFrom="page">
                  <wp:posOffset>7982585</wp:posOffset>
                </wp:positionV>
                <wp:extent cx="1483360" cy="1483360"/>
                <wp:wrapNone/>
                <wp:docPr id="1029" name="1029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1029"/>
                        <pic:cNvPicPr/>
                      </pic:nvPicPr>
                      <pic:blipFill>
                        <a:blip r:embed="rId6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1483360" cy="148336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2336r2336,l2336,xe"/>
              <v:shape type="_x0000_t75" style="position:absolute;mso-position-horizontal:absolute;mso-position-horizontal-relative:page;margin-left:348.95pt;mso-position-vertical:absolute;mso-position-vertical-relative:page;margin-top:628.55pt;z-index:-251656192;width:116.80pt;height:116.80pt;" id="1029" coordsize="2336,2336" stroked="f" filled="f">
                <v:stroke endcap="round"/>
                <w10:wrap anchorx="page" anchory="page" side="both"/>
                <v:imagedata r:id="rId6" chromakey="#FFFFFF"/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848" w:after="0" w:lineRule="exact" w:line="400"/>
        <w:ind w:right="0" w:left="4958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江西教育国际合作中心</w:t>
      </w:r>
    </w:p>
    <w:p>
      <w:pPr>
        <w:autoSpaceDE w:val="0"/>
        <w:autoSpaceDN w:val="0"/>
        <w:jc w:val="left"/>
        <w:spacing w:before="224" w:after="0" w:lineRule="exact" w:line="400"/>
        <w:ind w:right="0" w:left="5438" w:firstLine="0"/>
        <w:snapToGrid w:val="0"/>
        <w:textAlignment w:val="auto"/>
        <w:tabs/>
        <w:rPr>
          <w:rFonts w:ascii="仿宋" w:hAnsi="仿宋" w:cs="仿宋" w:eastAsia="仿宋" w:hint="ascii"/>
          <w:sz w:val="32"/>
        </w:rPr>
      </w:pPr>
      <w:r>
        <w:rPr>
          <w:rFonts w:ascii="仿宋" w:hAnsi="仿宋" w:cs="仿宋" w:eastAsia="仿宋" w:hint="ascii"/>
          <w:sz w:val="32"/>
        </w:rPr>
        <w:t>201</w:t>
      </w:r>
      <w:r>
        <w:rPr>
          <w:rFonts w:ascii="仿宋" w:hAnsi="仿宋" w:cs="仿宋" w:eastAsia="仿宋" w:hint="ascii"/>
          <w:sz w:val="32"/>
          <w:spacing w:val="80"/>
        </w:rPr>
        <w:t>9</w:t>
      </w:r>
      <w:r>
        <w:rPr>
          <w:rFonts w:ascii="仿宋" w:hAnsi="仿宋" w:cs="仿宋" w:eastAsia="仿宋" w:hint="ascii"/>
          <w:sz w:val="32"/>
          <w:spacing w:val="40"/>
        </w:rPr>
        <w:t>年</w:t>
      </w:r>
      <w:r>
        <w:rPr>
          <w:rFonts w:ascii="仿宋" w:hAnsi="仿宋" w:cs="仿宋" w:eastAsia="仿宋" w:hint="ascii"/>
          <w:sz w:val="32"/>
          <w:spacing w:val="80"/>
        </w:rPr>
        <w:t>3</w:t>
      </w:r>
      <w:r>
        <w:rPr>
          <w:rFonts w:ascii="仿宋" w:hAnsi="仿宋" w:cs="仿宋" w:eastAsia="仿宋" w:hint="ascii"/>
          <w:sz w:val="32"/>
          <w:spacing w:val="40"/>
        </w:rPr>
        <w:t>月</w:t>
      </w:r>
      <w:r>
        <w:rPr>
          <w:rFonts w:ascii="仿宋" w:hAnsi="仿宋" w:cs="仿宋" w:eastAsia="仿宋" w:hint="ascii"/>
          <w:sz w:val="32"/>
          <w:spacing w:val="80"/>
        </w:rPr>
        <w:t>5</w:t>
      </w:r>
      <w:r>
        <w:rPr>
          <w:rFonts w:ascii="仿宋" w:hAnsi="仿宋" w:cs="仿宋" w:eastAsia="仿宋" w:hint="ascii"/>
          <w:sz w:val="32"/>
        </w:rPr>
        <w:t>日</w:t>
      </w:r>
    </w:p>
    <w:p>
      <w:pPr>
        <w:autoSpaceDE w:val="0"/>
        <w:autoSpaceDN w:val="0"/>
        <w:jc w:val="left"/>
        <w:spacing w:before="662" w:after="0" w:lineRule="exact" w:line="353"/>
        <w:ind w:right="0" w:left="7188" w:firstLine="0"/>
        <w:snapToGrid w:val="0"/>
        <w:textAlignment w:val="auto"/>
        <w:tabs/>
        <w:sectPr>
          <w:pgSz w:w="11906" w:h="16838" w:orient="portrait"/>
          <w:pgMar w:top="1440" w:right="1588" w:bottom="1031" w:left="1589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宋体" w:hAnsi="宋体" w:cs="宋体" w:eastAsia="宋体" w:hint="ascii"/>
          <w:sz w:val="28"/>
          <w:color w:val="ffffff"/>
        </w:rPr>
      </w:pPr>
      <w:r>
        <w:rPr>
          <w:rFonts w:ascii="宋体" w:hAnsi="宋体" w:cs="宋体" w:eastAsia="宋体" w:hint="ascii"/>
          <w:sz w:val="28"/>
          <w:color w:val="ffffff"/>
          <w:spacing w:val="-1"/>
        </w:rPr>
        <w:t>—</w:t>
      </w:r>
      <w:r>
        <w:rPr>
          <w:rFonts w:ascii="宋体" w:hAnsi="宋体" w:cs="宋体" w:eastAsia="宋体" w:hint="ascii"/>
          <w:sz w:val="28"/>
          <w:spacing w:val="-1"/>
        </w:rPr>
        <w:t xml:space="preserve">— 3 </w:t>
      </w:r>
      <w:r>
        <w:rPr>
          <w:rFonts w:ascii="宋体" w:hAnsi="宋体" w:cs="宋体" w:eastAsia="宋体" w:hint="ascii"/>
          <w:sz w:val="28"/>
        </w:rPr>
        <w:t>—</w:t>
      </w:r>
      <w:r>
        <w:rPr>
          <w:rFonts w:ascii="宋体" w:hAnsi="宋体" w:cs="宋体" w:eastAsia="宋体" w:hint="ascii"/>
          <w:sz w:val="28"/>
          <w:color w:val="ffffff"/>
        </w:rPr>
        <w:t>—</w:t>
      </w:r>
      <w:rPr>
        <w:rFonts w:ascii="宋体" w:hAnsi="宋体" w:cs="宋体" w:eastAsia="宋体" w:hint="ascii"/>
        <w:sz w:val="28"/>
        <w:color w:val="ffffff"/>
      </w:rPr>
    </w:p>
    <w:p>
      <w:pPr>
        <w:autoSpaceDE w:val="0"/>
        <w:autoSpaceDN w:val="0"/>
        <w:jc w:val="left"/>
        <w:spacing w:before="658" w:after="0" w:lineRule="exact" w:line="400"/>
        <w:ind w:right="0" w:left="0" w:firstLine="0"/>
        <w:snapToGrid w:val="0"/>
        <w:textAlignment w:val="auto"/>
        <w:tabs/>
        <w:rPr>
          <w:rFonts w:ascii="黑体" w:hAnsi="黑体" w:cs="黑体" w:eastAsia="黑体" w:hint="ascii"/>
          <w:sz w:val="32"/>
        </w:rPr>
      </w:pPr>
      <w:r>
        <w:rPr>
          <w:rFonts w:ascii="黑体" w:hAnsi="黑体" w:cs="黑体" w:eastAsia="黑体" w:hint="ascii"/>
          <w:sz w:val="32"/>
        </w:rPr>
        <w:t>附件</w:t>
      </w:r>
    </w:p>
    <w:p>
      <w:pPr>
        <w:autoSpaceDE w:val="0"/>
        <w:autoSpaceDN w:val="0"/>
        <w:jc w:val="left"/>
        <w:spacing w:before="98" w:after="282" w:lineRule="exact" w:line="476"/>
        <w:ind w:right="0" w:left="1663" w:firstLine="0"/>
        <w:snapToGrid w:val="0"/>
        <w:textAlignment w:val="auto"/>
        <w:tabs/>
        <w:rPr>
          <w:rFonts w:ascii="微软雅黑" w:hAnsi="微软雅黑" w:cs="微软雅黑" w:eastAsia="微软雅黑" w:hint="ascii"/>
          <w:sz w:val="36"/>
        </w:rPr>
      </w:pPr>
      <w:r>
        <w:rPr>
          <w:rFonts w:ascii="微软雅黑" w:hAnsi="微软雅黑" w:cs="微软雅黑" w:eastAsia="微软雅黑" w:hint="ascii"/>
          <w:sz w:val="36"/>
        </w:rPr>
        <w:t>江西省大学生国际交流项目申请表</w:t>
      </w:r>
    </w:p>
    <w:tbl>
      <w:tblPr>
        <w:tblW w:w="9108" w:type="dxa"/>
        <w:jc w:val="left"/>
        <w:tblInd w:w="-190" w:type="dxa"/>
        <w:tblCellMar>
          <w:top w:w="0" w:type="dxa"/>
          <w:left w:w="0" w:type="dxa"/>
          <w:right w:w="0" w:type="dxa"/>
          <w:bottom w:w="0" w:type="dxa"/>
        </w:tblCellMa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64"/>
        <w:gridCol w:w="1262"/>
        <w:gridCol w:w="1439"/>
        <w:gridCol w:w="899"/>
        <w:gridCol w:w="580"/>
        <w:gridCol w:w="770"/>
        <w:gridCol w:w="270"/>
        <w:gridCol w:w="720"/>
        <w:gridCol w:w="880"/>
        <w:gridCol w:w="1824"/>
      </w:tblGrid>
      <w:tr>
        <w:trPr>
          <w:trHeight w:val="430" w:hRule="exact"/>
          <w:cantSplit w:val="1"/>
        </w:trPr>
        <w:tc>
          <w:tcPr>
            <w:tcW w:w="1726" w:type="dxa"/>
            <w:gridSpan w:val="2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3" w:after="0" w:lineRule="exact" w:line="263"/>
              <w:ind w:right="0" w:left="103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姓名：</w:t>
            </w:r>
          </w:p>
        </w:tc>
        <w:tc>
          <w:tcPr>
            <w:tcW w:w="2338" w:type="dxa"/>
            <w:gridSpan w:val="2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3" w:after="0" w:lineRule="exact" w:line="263"/>
              <w:ind w:right="0" w:left="103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拼音：</w:t>
            </w:r>
          </w:p>
        </w:tc>
        <w:tc>
          <w:tcPr>
            <w:tcW w:w="1350" w:type="dxa"/>
            <w:gridSpan w:val="2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3" w:after="0" w:lineRule="exact" w:line="263"/>
              <w:ind w:right="0" w:left="33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性别：</w:t>
            </w:r>
          </w:p>
        </w:tc>
        <w:tc>
          <w:tcPr>
            <w:tcW w:w="1870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3" w:after="0" w:lineRule="exact" w:line="263"/>
              <w:ind w:right="0" w:left="34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出生地：</w:t>
            </w:r>
          </w:p>
        </w:tc>
        <w:tc>
          <w:tcPr>
            <w:tcW w:w="1824" w:type="dxa"/>
            <w:gridSpan w:val="1"/>
            <w:vAlign w:val="top"/>
            <w:vMerge w:val="restart"/>
            <w:tcMar/>
            <w:tcBorders/>
          </w:tcPr>
          <w:p>
            <w:pPr>
              <w:autoSpaceDE w:val="0"/>
              <w:autoSpaceDN w:val="0"/>
              <w:jc w:val="left"/>
              <w:spacing w:before="932" w:after="0" w:lineRule="exact" w:line="263"/>
              <w:ind w:right="0" w:left="696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照片</w:t>
            </w:r>
          </w:p>
        </w:tc>
      </w:tr>
      <w:tr>
        <w:trPr>
          <w:trHeight w:val="430" w:hRule="exact"/>
          <w:cantSplit w:val="1"/>
        </w:trPr>
        <w:tc>
          <w:tcPr>
            <w:tcW w:w="3165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2" w:after="0" w:lineRule="exact" w:line="263"/>
              <w:ind w:right="0" w:left="103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曾用名（如有</w:t>
            </w:r>
            <w:r>
              <w:rPr>
                <w:rFonts w:ascii="仿宋" w:hAnsi="仿宋" w:cs="仿宋" w:eastAsia="仿宋" w:hint="ascii"/>
                <w:sz w:val="21"/>
                <w:spacing w:val="-52"/>
              </w:rPr>
              <w:t>）</w:t>
            </w:r>
            <w:r>
              <w:rPr>
                <w:rFonts w:ascii="仿宋" w:hAnsi="仿宋" w:cs="仿宋" w:eastAsia="仿宋" w:hint="ascii"/>
                <w:sz w:val="21"/>
              </w:rPr>
              <w:t>：</w:t>
            </w:r>
          </w:p>
        </w:tc>
        <w:tc>
          <w:tcPr>
            <w:tcW w:w="4119" w:type="dxa"/>
            <w:gridSpan w:val="6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2" w:after="0" w:lineRule="exact" w:line="263"/>
              <w:ind w:right="0" w:left="104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身份证号码：</w:t>
            </w:r>
          </w:p>
        </w:tc>
        <w:tc>
          <w:tcPr>
            <w:tcW w:w="1824" w:type="dxa"/>
            <w:gridSpan w:val="1"/>
            <w:vAlign w:val="top"/>
            <w:vMerge w:val="continue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</w:p>
        </w:tc>
      </w:tr>
      <w:tr>
        <w:trPr>
          <w:trHeight w:val="430" w:hRule="exact"/>
          <w:cantSplit w:val="1"/>
        </w:trPr>
        <w:tc>
          <w:tcPr>
            <w:tcW w:w="7284" w:type="dxa"/>
            <w:gridSpan w:val="9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2" w:after="0" w:lineRule="exact" w:line="263"/>
              <w:ind w:right="0" w:left="103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就读大学、年级及专业：</w:t>
            </w:r>
          </w:p>
        </w:tc>
        <w:tc>
          <w:tcPr>
            <w:tcW w:w="1824" w:type="dxa"/>
            <w:gridSpan w:val="1"/>
            <w:vAlign w:val="top"/>
            <w:vMerge w:val="continue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</w:p>
        </w:tc>
      </w:tr>
      <w:tr>
        <w:trPr>
          <w:trHeight w:val="430" w:hRule="exact"/>
          <w:cantSplit w:val="1"/>
        </w:trPr>
        <w:tc>
          <w:tcPr>
            <w:tcW w:w="4644" w:type="dxa"/>
            <w:gridSpan w:val="5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2" w:after="0" w:lineRule="exact" w:line="263"/>
              <w:ind w:right="0" w:left="103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选择：□捷克</w:t>
            </w:r>
            <w:r>
              <w:rPr>
                <w:rFonts w:ascii="仿宋" w:hAnsi="仿宋" w:cs="仿宋" w:eastAsia="仿宋" w:hint="ascii"/>
                <w:sz w:val="21"/>
                <w:spacing w:val="53"/>
              </w:rPr>
              <w:t xml:space="preserve"> </w:t>
            </w:r>
            <w:r>
              <w:rPr>
                <w:rFonts w:ascii="仿宋" w:hAnsi="仿宋" w:cs="仿宋" w:eastAsia="仿宋" w:hint="ascii"/>
                <w:sz w:val="21"/>
              </w:rPr>
              <w:t>□新西兰</w:t>
            </w:r>
            <w:r>
              <w:rPr>
                <w:rFonts w:ascii="仿宋" w:hAnsi="仿宋" w:cs="仿宋" w:eastAsia="仿宋" w:hint="ascii"/>
                <w:sz w:val="21"/>
                <w:spacing w:val="53"/>
              </w:rPr>
              <w:t xml:space="preserve"> </w:t>
            </w:r>
            <w:r>
              <w:rPr>
                <w:rFonts w:ascii="仿宋" w:hAnsi="仿宋" w:cs="仿宋" w:eastAsia="仿宋" w:hint="ascii"/>
                <w:sz w:val="21"/>
              </w:rPr>
              <w:t>□马来西亚</w:t>
            </w:r>
          </w:p>
        </w:tc>
        <w:tc>
          <w:tcPr>
            <w:tcW w:w="2640" w:type="dxa"/>
            <w:gridSpan w:val="4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2" w:after="0" w:lineRule="exact" w:line="263"/>
              <w:ind w:right="0" w:left="103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是否持有护照：是□ 否□</w:t>
            </w:r>
          </w:p>
        </w:tc>
        <w:tc>
          <w:tcPr>
            <w:tcW w:w="1824" w:type="dxa"/>
            <w:gridSpan w:val="1"/>
            <w:vAlign w:val="top"/>
            <w:vMerge w:val="continue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</w:p>
        </w:tc>
      </w:tr>
      <w:tr>
        <w:trPr>
          <w:trHeight w:val="430" w:hRule="exact"/>
          <w:cantSplit w:val="1"/>
        </w:trPr>
        <w:tc>
          <w:tcPr>
            <w:tcW w:w="7284" w:type="dxa"/>
            <w:gridSpan w:val="9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1" w:after="0" w:lineRule="exact" w:line="263"/>
              <w:ind w:right="0" w:left="103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如果有：护照号码：</w:t>
            </w:r>
            <w:r>
              <w:rPr>
                <w:rFonts w:ascii="仿宋" w:hAnsi="仿宋" w:cs="仿宋" w:eastAsia="仿宋" w:hint="ascii"/>
                <w:sz w:val="21"/>
                <w:spacing w:val="893"/>
              </w:rPr>
              <w:t xml:space="preserve"> </w:t>
            </w:r>
            <w:r>
              <w:rPr>
                <w:rFonts w:ascii="仿宋" w:hAnsi="仿宋" w:cs="仿宋" w:eastAsia="仿宋" w:hint="ascii"/>
                <w:sz w:val="21"/>
              </w:rPr>
              <w:t>护照有效期：</w:t>
            </w:r>
          </w:p>
        </w:tc>
        <w:tc>
          <w:tcPr>
            <w:tcW w:w="1824" w:type="dxa"/>
            <w:gridSpan w:val="1"/>
            <w:vAlign w:val="top"/>
            <w:vMerge w:val="continue"/>
            <w:tcMar/>
            <w:tcBorders/>
          </w:tcPr>
          <w:p>
            <w:pPr>
              <w:autoSpaceDE w:val="0"/>
              <w:autoSpaceDN w:val="0"/>
              <w:jc w:val="left"/>
              <w:spacing w:before="0" w:after="0" w:lineRule="auto" w:line="240"/>
              <w:ind w:right="0" w:left="0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</w:p>
        </w:tc>
      </w:tr>
      <w:tr>
        <w:trPr>
          <w:trHeight w:val="430" w:hRule="exact"/>
          <w:cantSplit w:val="1"/>
        </w:trPr>
        <w:tc>
          <w:tcPr>
            <w:tcW w:w="6404" w:type="dxa"/>
            <w:gridSpan w:val="8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3" w:after="0" w:lineRule="exact" w:line="263"/>
              <w:ind w:right="0" w:left="103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实际家庭住址和邮编：</w:t>
            </w:r>
          </w:p>
        </w:tc>
        <w:tc>
          <w:tcPr>
            <w:tcW w:w="2704" w:type="dxa"/>
            <w:gridSpan w:val="2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3" w:after="0" w:lineRule="exact" w:line="263"/>
              <w:ind w:right="0" w:left="102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家庭电话：</w:t>
            </w:r>
          </w:p>
        </w:tc>
      </w:tr>
      <w:tr>
        <w:trPr>
          <w:trHeight w:val="430" w:hRule="exact"/>
          <w:cantSplit w:val="1"/>
        </w:trPr>
        <w:tc>
          <w:tcPr>
            <w:tcW w:w="9108" w:type="dxa"/>
            <w:gridSpan w:val="10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3" w:after="0" w:lineRule="exact" w:line="263"/>
              <w:ind w:right="0" w:left="103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户口本所在家庭住址：</w:t>
            </w:r>
          </w:p>
        </w:tc>
      </w:tr>
      <w:tr>
        <w:trPr>
          <w:trHeight w:val="970" w:hRule="exact"/>
          <w:cantSplit w:val="1"/>
        </w:trPr>
        <w:tc>
          <w:tcPr>
            <w:tcW w:w="46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294967277" w:after="0" w:lineRule="exact" w:line="263"/>
              <w:ind w:right="0" w:left="122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父</w:t>
            </w:r>
          </w:p>
          <w:p>
            <w:pPr>
              <w:autoSpaceDE w:val="0"/>
              <w:autoSpaceDN w:val="0"/>
              <w:jc w:val="left"/>
              <w:spacing w:before="0" w:after="0" w:lineRule="exact" w:line="234"/>
              <w:ind w:right="0" w:left="122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亲</w:t>
            </w:r>
          </w:p>
          <w:p>
            <w:pPr>
              <w:autoSpaceDE w:val="0"/>
              <w:autoSpaceDN w:val="0"/>
              <w:jc w:val="left"/>
              <w:spacing w:before="4294967279" w:after="0" w:lineRule="exact" w:line="263"/>
              <w:ind w:right="0" w:left="122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信</w:t>
            </w:r>
          </w:p>
          <w:p>
            <w:pPr>
              <w:autoSpaceDE w:val="0"/>
              <w:autoSpaceDN w:val="0"/>
              <w:jc w:val="left"/>
              <w:spacing w:before="0" w:after="0" w:lineRule="exact" w:line="234"/>
              <w:ind w:right="0" w:left="122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息</w:t>
            </w:r>
          </w:p>
        </w:tc>
        <w:tc>
          <w:tcPr>
            <w:tcW w:w="8644" w:type="dxa"/>
            <w:gridSpan w:val="9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294967277" w:after="0" w:lineRule="exact" w:line="263"/>
              <w:ind w:right="0" w:left="102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姓名：</w:t>
            </w:r>
            <w:r>
              <w:rPr>
                <w:rFonts w:ascii="仿宋" w:hAnsi="仿宋" w:cs="仿宋" w:eastAsia="仿宋" w:hint="ascii"/>
                <w:sz w:val="21"/>
                <w:spacing w:val="525"/>
              </w:rPr>
              <w:t xml:space="preserve"> </w:t>
            </w:r>
            <w:r>
              <w:rPr>
                <w:rFonts w:ascii="仿宋" w:hAnsi="仿宋" w:cs="仿宋" w:eastAsia="仿宋" w:hint="ascii"/>
                <w:sz w:val="21"/>
              </w:rPr>
              <w:t>出生年月日：</w:t>
            </w:r>
            <w:r>
              <w:rPr>
                <w:rFonts w:ascii="仿宋" w:hAnsi="仿宋" w:cs="仿宋" w:eastAsia="仿宋" w:hint="ascii"/>
                <w:sz w:val="21"/>
                <w:spacing w:val="631"/>
              </w:rPr>
              <w:t xml:space="preserve"> </w:t>
            </w:r>
            <w:r>
              <w:rPr>
                <w:rFonts w:ascii="仿宋" w:hAnsi="仿宋" w:cs="仿宋" w:eastAsia="仿宋" w:hint="ascii"/>
                <w:sz w:val="21"/>
              </w:rPr>
              <w:t>出生地：</w:t>
            </w:r>
            <w:r>
              <w:rPr>
                <w:rFonts w:ascii="仿宋" w:hAnsi="仿宋" w:cs="仿宋" w:eastAsia="仿宋" w:hint="ascii"/>
                <w:sz w:val="21"/>
                <w:spacing w:val="473"/>
              </w:rPr>
              <w:t xml:space="preserve"> </w:t>
            </w:r>
            <w:r>
              <w:rPr>
                <w:rFonts w:ascii="仿宋" w:hAnsi="仿宋" w:cs="仿宋" w:eastAsia="仿宋" w:hint="ascii"/>
                <w:sz w:val="21"/>
              </w:rPr>
              <w:t>婚姻状况：</w:t>
            </w:r>
          </w:p>
          <w:p>
            <w:pPr>
              <w:autoSpaceDE w:val="0"/>
              <w:autoSpaceDN w:val="0"/>
              <w:jc w:val="left"/>
              <w:spacing w:before="0" w:after="0" w:lineRule="exact" w:line="234"/>
              <w:ind w:right="0" w:left="102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工作单位及职务：</w:t>
            </w:r>
          </w:p>
          <w:p>
            <w:pPr>
              <w:autoSpaceDE w:val="0"/>
              <w:autoSpaceDN w:val="0"/>
              <w:jc w:val="left"/>
              <w:spacing w:before="4294967279" w:after="0" w:lineRule="exact" w:line="263"/>
              <w:ind w:right="0" w:left="102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工作电话、传真和手机：</w:t>
            </w:r>
          </w:p>
          <w:p>
            <w:pPr>
              <w:autoSpaceDE w:val="0"/>
              <w:autoSpaceDN w:val="0"/>
              <w:jc w:val="left"/>
              <w:spacing w:before="0" w:after="0" w:lineRule="exact" w:line="234"/>
              <w:ind w:right="0" w:left="102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单位地址和邮编：</w:t>
            </w:r>
          </w:p>
        </w:tc>
      </w:tr>
      <w:tr>
        <w:trPr>
          <w:trHeight w:val="970" w:hRule="exact"/>
          <w:cantSplit w:val="1"/>
        </w:trPr>
        <w:tc>
          <w:tcPr>
            <w:tcW w:w="464" w:type="dxa"/>
            <w:gridSpan w:val="1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294967279" w:after="0" w:lineRule="exact" w:line="263"/>
              <w:ind w:right="0" w:left="122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母</w:t>
            </w:r>
          </w:p>
          <w:p>
            <w:pPr>
              <w:autoSpaceDE w:val="0"/>
              <w:autoSpaceDN w:val="0"/>
              <w:jc w:val="left"/>
              <w:spacing w:before="0" w:after="0" w:lineRule="exact" w:line="234"/>
              <w:ind w:right="0" w:left="122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亲</w:t>
            </w:r>
          </w:p>
          <w:p>
            <w:pPr>
              <w:autoSpaceDE w:val="0"/>
              <w:autoSpaceDN w:val="0"/>
              <w:jc w:val="left"/>
              <w:spacing w:before="4294967279" w:after="0" w:lineRule="exact" w:line="263"/>
              <w:ind w:right="0" w:left="122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信</w:t>
            </w:r>
          </w:p>
          <w:p>
            <w:pPr>
              <w:autoSpaceDE w:val="0"/>
              <w:autoSpaceDN w:val="0"/>
              <w:jc w:val="left"/>
              <w:spacing w:before="0" w:after="0" w:lineRule="exact" w:line="234"/>
              <w:ind w:right="0" w:left="122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息</w:t>
            </w:r>
          </w:p>
        </w:tc>
        <w:tc>
          <w:tcPr>
            <w:tcW w:w="8644" w:type="dxa"/>
            <w:gridSpan w:val="9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294967279" w:after="0" w:lineRule="exact" w:line="263"/>
              <w:ind w:right="0" w:left="102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姓名：</w:t>
            </w:r>
            <w:r>
              <w:rPr>
                <w:rFonts w:ascii="仿宋" w:hAnsi="仿宋" w:cs="仿宋" w:eastAsia="仿宋" w:hint="ascii"/>
                <w:sz w:val="21"/>
                <w:spacing w:val="525"/>
              </w:rPr>
              <w:t xml:space="preserve"> </w:t>
            </w:r>
            <w:r>
              <w:rPr>
                <w:rFonts w:ascii="仿宋" w:hAnsi="仿宋" w:cs="仿宋" w:eastAsia="仿宋" w:hint="ascii"/>
                <w:sz w:val="21"/>
              </w:rPr>
              <w:t>出生年月日：</w:t>
            </w:r>
            <w:r>
              <w:rPr>
                <w:rFonts w:ascii="仿宋" w:hAnsi="仿宋" w:cs="仿宋" w:eastAsia="仿宋" w:hint="ascii"/>
                <w:sz w:val="21"/>
                <w:spacing w:val="631"/>
              </w:rPr>
              <w:t xml:space="preserve"> </w:t>
            </w:r>
            <w:r>
              <w:rPr>
                <w:rFonts w:ascii="仿宋" w:hAnsi="仿宋" w:cs="仿宋" w:eastAsia="仿宋" w:hint="ascii"/>
                <w:sz w:val="21"/>
              </w:rPr>
              <w:t>出生地：</w:t>
            </w:r>
            <w:r>
              <w:rPr>
                <w:rFonts w:ascii="仿宋" w:hAnsi="仿宋" w:cs="仿宋" w:eastAsia="仿宋" w:hint="ascii"/>
                <w:sz w:val="21"/>
                <w:spacing w:val="473"/>
              </w:rPr>
              <w:t xml:space="preserve"> </w:t>
            </w:r>
            <w:r>
              <w:rPr>
                <w:rFonts w:ascii="仿宋" w:hAnsi="仿宋" w:cs="仿宋" w:eastAsia="仿宋" w:hint="ascii"/>
                <w:sz w:val="21"/>
              </w:rPr>
              <w:t>婚姻状况：</w:t>
            </w:r>
          </w:p>
          <w:p>
            <w:pPr>
              <w:autoSpaceDE w:val="0"/>
              <w:autoSpaceDN w:val="0"/>
              <w:jc w:val="left"/>
              <w:spacing w:before="0" w:after="0" w:lineRule="exact" w:line="234"/>
              <w:ind w:right="0" w:left="102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工作单位及职务：</w:t>
            </w:r>
          </w:p>
          <w:p>
            <w:pPr>
              <w:autoSpaceDE w:val="0"/>
              <w:autoSpaceDN w:val="0"/>
              <w:jc w:val="left"/>
              <w:spacing w:before="4294967279" w:after="0" w:lineRule="exact" w:line="263"/>
              <w:ind w:right="0" w:left="102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工作电话、传真和手机：</w:t>
            </w:r>
          </w:p>
          <w:p>
            <w:pPr>
              <w:autoSpaceDE w:val="0"/>
              <w:autoSpaceDN w:val="0"/>
              <w:jc w:val="left"/>
              <w:spacing w:before="0" w:after="0" w:lineRule="exact" w:line="234"/>
              <w:ind w:right="0" w:left="102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单位地址和邮编：</w:t>
            </w:r>
          </w:p>
        </w:tc>
      </w:tr>
      <w:tr>
        <w:trPr>
          <w:trHeight w:val="430" w:hRule="exact"/>
          <w:cantSplit w:val="1"/>
        </w:trPr>
        <w:tc>
          <w:tcPr>
            <w:tcW w:w="9108" w:type="dxa"/>
            <w:gridSpan w:val="10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2" w:after="0" w:lineRule="exact" w:line="263"/>
              <w:ind w:right="0" w:left="103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兄弟姐妹完整信息（如有</w:t>
            </w:r>
            <w:r>
              <w:rPr>
                <w:rFonts w:ascii="仿宋" w:hAnsi="仿宋" w:cs="仿宋" w:eastAsia="仿宋" w:hint="ascii"/>
                <w:sz w:val="21"/>
                <w:spacing w:val="-52"/>
              </w:rPr>
              <w:t>）</w:t>
            </w:r>
            <w:r>
              <w:rPr>
                <w:rFonts w:ascii="仿宋" w:hAnsi="仿宋" w:cs="仿宋" w:eastAsia="仿宋" w:hint="ascii"/>
                <w:sz w:val="21"/>
              </w:rPr>
              <w:t>：</w:t>
            </w:r>
          </w:p>
        </w:tc>
      </w:tr>
      <w:tr>
        <w:trPr>
          <w:trHeight w:val="430" w:hRule="exact"/>
          <w:cantSplit w:val="1"/>
        </w:trPr>
        <w:tc>
          <w:tcPr>
            <w:tcW w:w="9108" w:type="dxa"/>
            <w:gridSpan w:val="10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1" w:after="0" w:lineRule="exact" w:line="263"/>
              <w:ind w:right="0" w:left="103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是否有过敏症：是□ 否□</w:t>
            </w:r>
            <w:r>
              <w:rPr>
                <w:rFonts w:ascii="仿宋" w:hAnsi="仿宋" w:cs="仿宋" w:eastAsia="仿宋" w:hint="ascii"/>
                <w:sz w:val="21"/>
                <w:spacing w:val="104"/>
              </w:rPr>
              <w:t xml:space="preserve"> </w:t>
            </w:r>
            <w:r>
              <w:rPr>
                <w:rFonts w:ascii="仿宋" w:hAnsi="仿宋" w:cs="仿宋" w:eastAsia="仿宋" w:hint="ascii"/>
                <w:sz w:val="21"/>
              </w:rPr>
              <w:t>如果有：</w:t>
            </w:r>
          </w:p>
        </w:tc>
      </w:tr>
      <w:tr>
        <w:trPr>
          <w:trHeight w:val="430" w:hRule="exact"/>
          <w:cantSplit w:val="1"/>
        </w:trPr>
        <w:tc>
          <w:tcPr>
            <w:tcW w:w="9108" w:type="dxa"/>
            <w:gridSpan w:val="10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3" w:after="0" w:lineRule="exact" w:line="263"/>
              <w:ind w:right="0" w:left="103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是否有传染病史或其他疾病：是□ 否□</w:t>
            </w:r>
            <w:r>
              <w:rPr>
                <w:rFonts w:ascii="仿宋" w:hAnsi="仿宋" w:cs="仿宋" w:eastAsia="仿宋" w:hint="ascii"/>
                <w:sz w:val="21"/>
                <w:spacing w:val="53"/>
              </w:rPr>
              <w:t xml:space="preserve"> </w:t>
            </w:r>
            <w:r>
              <w:rPr>
                <w:rFonts w:ascii="仿宋" w:hAnsi="仿宋" w:cs="仿宋" w:eastAsia="仿宋" w:hint="ascii"/>
                <w:sz w:val="21"/>
              </w:rPr>
              <w:t>如果有：</w:t>
            </w:r>
          </w:p>
        </w:tc>
      </w:tr>
      <w:tr>
        <w:trPr>
          <w:trHeight w:val="430" w:hRule="exact"/>
          <w:cantSplit w:val="1"/>
        </w:trPr>
        <w:tc>
          <w:tcPr>
            <w:tcW w:w="9108" w:type="dxa"/>
            <w:gridSpan w:val="10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3" w:after="0" w:lineRule="exact" w:line="263"/>
              <w:ind w:right="0" w:left="103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是否有在国内或国外的犯罪（被遣返）记录：是□ 否□</w:t>
            </w:r>
            <w:r>
              <w:rPr>
                <w:rFonts w:ascii="仿宋" w:hAnsi="仿宋" w:cs="仿宋" w:eastAsia="仿宋" w:hint="ascii"/>
                <w:sz w:val="21"/>
                <w:spacing w:val="105"/>
              </w:rPr>
              <w:t xml:space="preserve"> </w:t>
            </w:r>
            <w:r>
              <w:rPr>
                <w:rFonts w:ascii="仿宋" w:hAnsi="仿宋" w:cs="仿宋" w:eastAsia="仿宋" w:hint="ascii"/>
                <w:sz w:val="21"/>
              </w:rPr>
              <w:t>如果有：</w:t>
            </w:r>
          </w:p>
        </w:tc>
      </w:tr>
      <w:tr>
        <w:trPr>
          <w:trHeight w:val="730" w:hRule="exact"/>
          <w:cantSplit w:val="1"/>
        </w:trPr>
        <w:tc>
          <w:tcPr>
            <w:tcW w:w="9108" w:type="dxa"/>
            <w:gridSpan w:val="10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294967277" w:after="0" w:lineRule="exact" w:line="263"/>
              <w:ind w:right="0" w:left="103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父亲或者母亲是否在国外：是□ 否□</w:t>
            </w:r>
            <w:r>
              <w:rPr>
                <w:rFonts w:ascii="仿宋" w:hAnsi="仿宋" w:cs="仿宋" w:eastAsia="仿宋" w:hint="ascii"/>
                <w:sz w:val="21"/>
                <w:spacing w:val="52"/>
              </w:rPr>
              <w:t xml:space="preserve"> </w:t>
            </w:r>
            <w:r>
              <w:rPr>
                <w:rFonts w:ascii="仿宋" w:hAnsi="仿宋" w:cs="仿宋" w:eastAsia="仿宋" w:hint="ascii"/>
                <w:sz w:val="21"/>
              </w:rPr>
              <w:t>如果有</w:t>
            </w:r>
            <w:r>
              <w:rPr>
                <w:rFonts w:ascii="仿宋" w:hAnsi="仿宋" w:cs="仿宋" w:eastAsia="仿宋" w:hint="ascii"/>
                <w:sz w:val="21"/>
                <w:spacing w:val="-53"/>
              </w:rPr>
              <w:t>，</w:t>
            </w:r>
            <w:r>
              <w:rPr>
                <w:rFonts w:ascii="仿宋" w:hAnsi="仿宋" w:cs="仿宋" w:eastAsia="仿宋" w:hint="ascii"/>
                <w:sz w:val="21"/>
              </w:rPr>
              <w:t>：</w:t>
            </w:r>
          </w:p>
          <w:p>
            <w:pPr>
              <w:autoSpaceDE w:val="0"/>
              <w:autoSpaceDN w:val="0"/>
              <w:jc w:val="left"/>
              <w:spacing w:before="218" w:after="0" w:lineRule="exact" w:line="263"/>
              <w:ind w:right="0" w:left="103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姓名：与本人关系：</w:t>
            </w:r>
            <w:r>
              <w:rPr>
                <w:rFonts w:ascii="仿宋" w:hAnsi="仿宋" w:cs="仿宋" w:eastAsia="仿宋" w:hint="ascii"/>
                <w:sz w:val="21"/>
                <w:spacing w:val="367"/>
              </w:rPr>
              <w:t xml:space="preserve"> </w:t>
            </w:r>
            <w:r>
              <w:rPr>
                <w:rFonts w:ascii="仿宋" w:hAnsi="仿宋" w:cs="仿宋" w:eastAsia="仿宋" w:hint="ascii"/>
                <w:sz w:val="21"/>
              </w:rPr>
              <w:t>地址：电话：</w:t>
            </w:r>
          </w:p>
        </w:tc>
      </w:tr>
      <w:tr>
        <w:trPr>
          <w:trHeight w:val="430" w:hRule="exact"/>
          <w:cantSplit w:val="1"/>
        </w:trPr>
        <w:tc>
          <w:tcPr>
            <w:tcW w:w="5684" w:type="dxa"/>
            <w:gridSpan w:val="7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2" w:after="0" w:lineRule="exact" w:line="263"/>
              <w:ind w:right="0" w:left="103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在境外遇到紧急情况与何人联系：</w:t>
            </w:r>
          </w:p>
        </w:tc>
        <w:tc>
          <w:tcPr>
            <w:tcW w:w="3424" w:type="dxa"/>
            <w:gridSpan w:val="3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2" w:after="0" w:lineRule="exact" w:line="263"/>
              <w:ind w:right="0" w:left="102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电话：</w:t>
            </w:r>
          </w:p>
        </w:tc>
      </w:tr>
      <w:tr>
        <w:trPr>
          <w:trHeight w:val="430" w:hRule="exact"/>
          <w:cantSplit w:val="1"/>
        </w:trPr>
        <w:tc>
          <w:tcPr>
            <w:tcW w:w="9108" w:type="dxa"/>
            <w:gridSpan w:val="10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2" w:after="0" w:lineRule="exact" w:line="263"/>
              <w:ind w:right="0" w:left="103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是否申请过捷克、新西兰、马来西亚签证：是□ 否□</w:t>
            </w:r>
            <w:r>
              <w:rPr>
                <w:rFonts w:ascii="仿宋" w:hAnsi="仿宋" w:cs="仿宋" w:eastAsia="仿宋" w:hint="ascii"/>
                <w:sz w:val="21"/>
                <w:spacing w:val="53"/>
              </w:rPr>
              <w:t xml:space="preserve"> </w:t>
            </w:r>
            <w:r>
              <w:rPr>
                <w:rFonts w:ascii="仿宋" w:hAnsi="仿宋" w:cs="仿宋" w:eastAsia="仿宋" w:hint="ascii"/>
                <w:sz w:val="21"/>
              </w:rPr>
              <w:t>如果有：</w:t>
            </w:r>
          </w:p>
        </w:tc>
      </w:tr>
      <w:tr>
        <w:trPr>
          <w:trHeight w:val="430" w:hRule="exact"/>
          <w:cantSplit w:val="1"/>
        </w:trPr>
        <w:tc>
          <w:tcPr>
            <w:tcW w:w="9108" w:type="dxa"/>
            <w:gridSpan w:val="10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71" w:after="0" w:lineRule="exact" w:line="263"/>
              <w:ind w:right="0" w:left="103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是否被拒签过：是□ 否□</w:t>
            </w:r>
            <w:r>
              <w:rPr>
                <w:rFonts w:ascii="仿宋" w:hAnsi="仿宋" w:cs="仿宋" w:eastAsia="仿宋" w:hint="ascii"/>
                <w:sz w:val="21"/>
                <w:spacing w:val="53"/>
              </w:rPr>
              <w:t xml:space="preserve"> </w:t>
            </w:r>
            <w:r>
              <w:rPr>
                <w:rFonts w:ascii="仿宋" w:hAnsi="仿宋" w:cs="仿宋" w:eastAsia="仿宋" w:hint="ascii"/>
                <w:sz w:val="21"/>
              </w:rPr>
              <w:t>如果有：</w:t>
            </w:r>
          </w:p>
        </w:tc>
      </w:tr>
      <w:tr>
        <w:trPr>
          <w:trHeight w:val="1210" w:hRule="exact"/>
          <w:cantSplit w:val="1"/>
        </w:trPr>
        <w:tc>
          <w:tcPr>
            <w:tcW w:w="9108" w:type="dxa"/>
            <w:gridSpan w:val="10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294967278" w:after="0" w:lineRule="exact" w:line="263"/>
              <w:ind w:right="0" w:left="103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学校外事部门意见：</w:t>
            </w:r>
          </w:p>
          <w:p>
            <w:pPr>
              <w:autoSpaceDE w:val="0"/>
              <w:autoSpaceDN w:val="0"/>
              <w:jc w:val="left"/>
              <w:spacing w:before="458" w:after="0" w:lineRule="exact" w:line="263"/>
              <w:ind w:right="0" w:left="5038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负责人签名：</w:t>
            </w:r>
          </w:p>
          <w:p>
            <w:pPr>
              <w:autoSpaceDE w:val="0"/>
              <w:autoSpaceDN w:val="0"/>
              <w:jc w:val="left"/>
              <w:spacing w:before="0" w:after="0" w:lineRule="exact" w:line="234"/>
              <w:ind w:right="0" w:left="4829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（外事部门公章）</w:t>
            </w:r>
          </w:p>
        </w:tc>
      </w:tr>
      <w:tr>
        <w:trPr>
          <w:trHeight w:val="1210" w:hRule="exact"/>
          <w:cantSplit w:val="1"/>
        </w:trPr>
        <w:tc>
          <w:tcPr>
            <w:tcW w:w="9108" w:type="dxa"/>
            <w:gridSpan w:val="10"/>
            <w:vAlign w:val="top"/>
            <w:tcMar/>
            <w:tcBorders/>
          </w:tcPr>
          <w:p>
            <w:pPr>
              <w:autoSpaceDE w:val="0"/>
              <w:autoSpaceDN w:val="0"/>
              <w:jc w:val="left"/>
              <w:spacing w:before="4294967278" w:after="0" w:lineRule="exact" w:line="263"/>
              <w:ind w:right="0" w:left="103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我担保我所填内容全部真实有效，如因所提供申请材料不真实、不完整而导致拒签，我愿意承担</w:t>
            </w:r>
          </w:p>
          <w:p>
            <w:pPr>
              <w:autoSpaceDE w:val="0"/>
              <w:autoSpaceDN w:val="0"/>
              <w:jc w:val="left"/>
              <w:spacing w:before="0" w:after="0" w:lineRule="exact" w:line="234"/>
              <w:ind w:right="0" w:left="103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一切后果。</w:t>
            </w:r>
          </w:p>
          <w:p>
            <w:pPr>
              <w:autoSpaceDE w:val="0"/>
              <w:autoSpaceDN w:val="0"/>
              <w:jc w:val="left"/>
              <w:spacing w:before="463" w:after="0" w:lineRule="exact" w:line="263"/>
              <w:ind w:right="0" w:left="103" w:firstLine="0"/>
              <w:snapToGrid w:val="0"/>
              <w:textAlignment w:val="auto"/>
              <w:tabs/>
              <w:rPr>
                <w:rFonts w:ascii="仿宋" w:hAnsi="仿宋" w:cs="仿宋" w:eastAsia="仿宋" w:hint="ascii"/>
                <w:sz w:val="21"/>
              </w:rPr>
            </w:pPr>
            <w:r>
              <w:rPr>
                <w:rFonts w:ascii="仿宋" w:hAnsi="仿宋" w:cs="仿宋" w:eastAsia="仿宋" w:hint="ascii"/>
                <w:sz w:val="21"/>
              </w:rPr>
              <w:t>申请人签名：</w:t>
            </w:r>
            <w:r>
              <w:rPr>
                <w:rFonts w:ascii="仿宋" w:hAnsi="仿宋" w:cs="仿宋" w:eastAsia="仿宋" w:hint="ascii"/>
                <w:sz w:val="21"/>
                <w:spacing w:val="578"/>
              </w:rPr>
              <w:t xml:space="preserve"> </w:t>
            </w:r>
            <w:r>
              <w:rPr>
                <w:rFonts w:ascii="仿宋" w:hAnsi="仿宋" w:cs="仿宋" w:eastAsia="仿宋" w:hint="ascii"/>
                <w:sz w:val="21"/>
              </w:rPr>
              <w:t>日期：</w:t>
            </w:r>
            <w:r>
              <w:rPr>
                <w:rFonts w:ascii="仿宋" w:hAnsi="仿宋" w:cs="仿宋" w:eastAsia="仿宋" w:hint="ascii"/>
                <w:sz w:val="21"/>
                <w:spacing w:val="525"/>
              </w:rPr>
              <w:t xml:space="preserve"> </w:t>
            </w:r>
            <w:r>
              <w:rPr>
                <w:rFonts w:ascii="仿宋" w:hAnsi="仿宋" w:cs="仿宋" w:eastAsia="仿宋" w:hint="ascii"/>
                <w:sz w:val="21"/>
              </w:rPr>
              <w:t>监护人签名：</w:t>
            </w:r>
            <w:r>
              <w:rPr>
                <w:rFonts w:ascii="仿宋" w:hAnsi="仿宋" w:cs="仿宋" w:eastAsia="仿宋" w:hint="ascii"/>
                <w:sz w:val="21"/>
                <w:spacing w:val="578"/>
              </w:rPr>
              <w:t xml:space="preserve"> </w:t>
            </w:r>
            <w:r>
              <w:rPr>
                <w:rFonts w:ascii="仿宋" w:hAnsi="仿宋" w:cs="仿宋" w:eastAsia="仿宋" w:hint="ascii"/>
                <w:sz w:val="21"/>
              </w:rPr>
              <w:t>日期：</w:t>
            </w:r>
          </w:p>
        </w:tc>
      </w:tr>
    </w:tbl>
    <w:p>
      <w:pPr>
        <w:autoSpaceDE w:val="0"/>
        <w:autoSpaceDN w:val="0"/>
        <w:jc w:val="left"/>
        <w:spacing w:before="178" w:after="0" w:lineRule="exact" w:line="263"/>
        <w:ind w:right="0" w:left="0" w:firstLine="0"/>
        <w:snapToGrid w:val="0"/>
        <w:textAlignment w:val="auto"/>
        <w:tabs/>
        <w:rPr>
          <w:rFonts w:ascii="仿宋" w:hAnsi="仿宋" w:cs="仿宋" w:eastAsia="仿宋" w:hint="ascii"/>
          <w:sz w:val="21"/>
        </w:rPr>
      </w:pPr>
      <w:r>
        <w:rPr>
          <w:rFonts w:ascii="Wingdings" w:hAnsi="Wingdings" w:cs="Wingdings" w:eastAsia="Wingdings" w:hint="ascii"/>
          <w:sz w:val="21"/>
        </w:rPr>
        <w:t></w:t>
      </w:r>
      <w:r>
        <w:rPr>
          <w:rFonts w:ascii="Wingdings" w:hAnsi="Wingdings" w:cs="Wingdings" w:eastAsia="Wingdings" w:hint="ascii"/>
          <w:sz w:val="21"/>
          <w:spacing w:val="27"/>
        </w:rPr>
        <w:t></w:t>
      </w:r>
      <w:r>
        <w:rPr>
          <w:rFonts w:ascii="仿宋" w:hAnsi="仿宋" w:cs="仿宋" w:eastAsia="仿宋" w:hint="ascii"/>
          <w:sz w:val="21"/>
        </w:rPr>
        <w:t>请务必认真准确完整填写以上信息，要求字迹工整！</w:t>
      </w:r>
      <w:r>
        <w:rPr>
          <w:rFonts w:ascii="仿宋" w:hAnsi="仿宋" w:cs="仿宋" w:eastAsia="仿宋" w:hint="ascii"/>
          <w:sz w:val="21"/>
        </w:rPr>
        <mc:AlternateContent>
          <mc:Choice Requires="wps">
            <w:drawing>
              <wp:anchor distL="0" distR="0" distT="0" distB="0" simplePos="0" behindDoc="1" relativeHeight="3" locked="0" layoutInCell="1" allowOverlap="1">
                <wp:simplePos x="0" y="0"/>
                <wp:positionH relativeFrom="page">
                  <wp:posOffset>1991995</wp:posOffset>
                </wp:positionH>
                <wp:positionV relativeFrom="page">
                  <wp:posOffset>6781800</wp:posOffset>
                </wp:positionV>
                <wp:extent cx="729615" cy="63500"/>
                <wp:wrapNone/>
                <wp:docPr id="1030" name="1030"/>
                <wp:cNvGraphicFramePr/>
                <a:graphic>
                  <a:graphicData uri="http://schemas.openxmlformats.org/drawingml/2006/picture">
                    <pic:pic>
                      <pic:nvPicPr>
                        <pic:cNvPr id="3" name="1030"/>
                        <pic:cNvPicPr/>
                      </pic:nvPicPr>
                      <pic:blipFill>
                        <a:blip r:embed="rId7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729615" cy="6350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00r1149,l1149,xe"/>
              <v:shape type="_x0000_t75" style="position:absolute;mso-position-horizontal:absolute;mso-position-horizontal-relative:page;margin-left:156.85pt;mso-position-vertical:absolute;mso-position-vertical-relative:page;margin-top:534.00pt;z-index:-251655168;width:57.45pt;height:5.00pt;" id="1030" coordsize="1149,100" stroked="f" filled="f">
                <v:stroke endcap="round"/>
                <w10:wrap anchorx="page" anchory="page" side="both"/>
                <v:imagedata r:id="rId7" chromakey="#FFFFFF"/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371" w:after="0" w:lineRule="exact" w:line="353"/>
        <w:ind w:right="0" w:left="0" w:firstLine="0"/>
        <w:snapToGrid w:val="0"/>
        <w:textAlignment w:val="auto"/>
        <w:tabs/>
        <w:rPr>
          <w:rFonts w:ascii="宋体" w:hAnsi="宋体" w:cs="宋体" w:eastAsia="宋体" w:hint="ascii"/>
          <w:sz w:val="28"/>
          <w:color w:val="ffffff"/>
        </w:rPr>
      </w:pPr>
      <w:r>
        <w:rPr>
          <w:rFonts w:ascii="宋体" w:hAnsi="宋体" w:cs="宋体" w:eastAsia="宋体" w:hint="ascii"/>
          <w:sz w:val="28"/>
          <w:color w:val="ffffff"/>
        </w:rPr>
        <w:t>—</w:t>
      </w:r>
      <w:r>
        <w:rPr>
          <w:rFonts w:ascii="宋体" w:hAnsi="宋体" w:cs="宋体" w:eastAsia="宋体" w:hint="ascii"/>
          <w:sz w:val="28"/>
        </w:rPr>
        <w:t>— 4 —</w:t>
      </w:r>
      <w:r>
        <w:rPr>
          <w:rFonts w:ascii="宋体" w:hAnsi="宋体" w:cs="宋体" w:eastAsia="宋体" w:hint="ascii"/>
          <w:sz w:val="28"/>
          <w:color w:val="ffffff"/>
        </w:rPr>
        <w:t>—</w:t>
      </w:r>
    </w:p>
    <w:sectPr>
      <w:pgSz w:w="11906" w:h="16838" w:orient="portrait"/>
      <w:pgMar w:top="1440" w:right="2160" w:bottom="1031" w:left="1589" w:header="0" w:footer="0" w:gutter="0"/>
      <w:cols/>
      <w:docGrid w:type="default"/>
      <w:pgNumType w:fmt="decimal" w:start="0"/>
      <w:footnotePr>
        <w:pos w:val="sectEnd"/>
        <w:numStart w:val="0"/>
      </w:footnotePr>
      <w:endnotePr>
        <w:numFmt w:val="decimal"/>
        <w:numStart w:val="0"/>
      </w:endnotePr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2"/>
    <w:family w:val="auto"/>
    <w:pitch w:val="default"/>
  </w:font>
  <w:font w:name="微软雅黑">
    <w:altName w:val="微软雅黑"/>
    <w:charset w:val="86"/>
    <w:family w:val="modern"/>
    <w:pitch w:val="variable"/>
  </w:font>
  <w:font w:name="仿宋">
    <w:altName w:val="仿宋"/>
    <w:charset w:val="86"/>
    <w:family w:val="ffDecorative"/>
    <w:pitch w:val="fixed"/>
  </w:font>
  <w:font w:name="黑体">
    <w:altName w:val="黑体"/>
    <w:charset w:val="86"/>
    <w:family w:val="ffDecorative"/>
    <w:pitch w:val="fixed"/>
  </w:font>
  <w:font w:name="宋体">
    <w:altName w:val="宋体"/>
    <w:charset w:val="86"/>
    <w:family w:val="auto"/>
    <w:pitch w:val="variable"/>
  </w:font>
  <w:font w:name="Wingdings">
    <w:altName w:val="Wingdings"/>
    <w:charset w:val="02"/>
    <w:family w:val="auto"/>
    <w:pitch w:val="variable"/>
  </w:font>
</w:fonts>
</file>

<file path=word/settings.xml><?xml version="1.0" encoding="utf-8"?>
<w:settings xmlns:w="http://schemas.openxmlformats.org/wordprocessingml/2006/main" xmlns:w10="urn:schemas-microsoft-com:office:word" xmlns:o="urn:schemas-microsoft-com:office:office" xmlns:v="urn:schemas-microsoft-com:vml" xmlns:r="http://schemas.openxmlformats.org/officeDocument/2006/relationships">
  <w:zoom w:percent="100"/>
  <w:defaultTabStop w:val="720"/>
  <w:compat>
    <w:balanceSingleByteDoubleByteWidth/>
    <w:useFELayout/>
  </w:compat>
  <w:characterSpacingControl w:val="compressPunctuation"/>
  <w:trackRevisions w:val="0"/>
  <w:drawingGridVerticalSpacing w:val="0"/>
  <w:drawingGridHorizontalSpacing w:val="0"/>
  <w:drawingGridVerticalOrigin w:val="0"/>
  <w:drawingGridHorizontalOrigin w:val="0"/>
  <w:displayHorizontalDrawingGridEvery w:val="0"/>
  <w:displayVerticalDrawingGridEvery w:val="0"/>
  <w:doNotUseMarginsForDrawingGridOrigin w:val="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cs="Times New Roman" w:eastAsia="Times New Roman"/>
        <w:b w:val="0"/>
        <w:i w:val="0"/>
        <w:sz w:val="24"/>
        <w:w w:val="100"/>
        <w:color w:val="000000"/>
        <w:highlight w:val="none"/>
        <w:position w:val="0"/>
        <w:u w:val="none"/>
        <w:strike w:val="0"/>
        <w:vertAlign w:val="baseline"/>
        <w:spacing w:val="0"/>
        <w:bdr w:val="nil"/>
        <w:shadow w:val="0"/>
        <w:outline w:val="0"/>
        <w:imprint w:val="0"/>
        <w:emboss w:val="0"/>
      </w:rPr>
    </w:rPrDefault>
    <w:pPrDefault/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1027.jpg"/><Relationship Id="rId5" Type="http://schemas.openxmlformats.org/officeDocument/2006/relationships/image" Target="1028.jpg"/><Relationship Id="rId6" Type="http://schemas.openxmlformats.org/officeDocument/2006/relationships/image" Target="1029.jpg"/><Relationship Id="rId7" Type="http://schemas.openxmlformats.org/officeDocument/2006/relationships/image" Target="1030.jpg"/></Relationships>
</file>